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1.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outlineLvl w:val="0"/>
        <w:rPr>
          <w:rFonts w:cs="Arial"/>
          <w:b/>
          <w:sz w:val="32"/>
          <w:szCs w:val="32"/>
        </w:rPr>
      </w:pPr>
      <w:bookmarkStart w:id="0" w:name="OLE_LINK17"/>
      <w:bookmarkStart w:id="1" w:name="OLE_LINK16"/>
      <w:bookmarkStart w:id="2" w:name="OLE_LINK10"/>
      <w:bookmarkStart w:id="3" w:name="OLE_LINK11"/>
      <w:r>
        <w:rPr>
          <w:rFonts w:cs="Arial"/>
          <w:b/>
          <w:sz w:val="32"/>
          <w:szCs w:val="32"/>
        </w:rPr>
        <w:t>3GPP TSG-SA Meeting #9</w:t>
      </w:r>
      <w:r>
        <w:rPr>
          <w:rFonts w:hint="eastAsia" w:cs="Arial"/>
          <w:b/>
          <w:sz w:val="32"/>
          <w:szCs w:val="32"/>
          <w:lang w:val="en-US"/>
        </w:rPr>
        <w:t>8</w:t>
      </w:r>
      <w:r>
        <w:rPr>
          <w:rFonts w:cs="Arial"/>
          <w:b/>
          <w:sz w:val="32"/>
          <w:szCs w:val="32"/>
        </w:rPr>
        <w:tab/>
      </w:r>
      <w:r>
        <w:rPr>
          <w:rFonts w:cs="Arial"/>
          <w:b/>
          <w:sz w:val="32"/>
          <w:szCs w:val="32"/>
        </w:rPr>
        <w:t>SP-22</w:t>
      </w:r>
      <w:r>
        <w:rPr>
          <w:rFonts w:hint="eastAsia" w:cs="Arial"/>
          <w:b/>
          <w:sz w:val="32"/>
          <w:szCs w:val="32"/>
          <w:lang w:val="en-US" w:eastAsia="zh-CN"/>
        </w:rPr>
        <w:t>1278</w:t>
      </w:r>
    </w:p>
    <w:p>
      <w:pPr>
        <w:pBdr>
          <w:bottom w:val="single" w:color="auto" w:sz="4" w:space="1"/>
        </w:pBdr>
        <w:tabs>
          <w:tab w:val="right" w:pos="9214"/>
        </w:tabs>
        <w:outlineLvl w:val="0"/>
        <w:rPr>
          <w:rFonts w:cs="Arial"/>
          <w:b/>
          <w:sz w:val="32"/>
          <w:szCs w:val="32"/>
        </w:rPr>
      </w:pPr>
      <w:bookmarkStart w:id="4" w:name="_Hlk71186616"/>
      <w:r>
        <w:rPr>
          <w:rFonts w:cs="Arial"/>
          <w:b/>
          <w:sz w:val="32"/>
          <w:szCs w:val="32"/>
        </w:rPr>
        <w:t xml:space="preserve">E-meeting, 13 – 19 </w:t>
      </w:r>
      <w:r>
        <w:rPr>
          <w:rFonts w:hint="eastAsia" w:cs="Arial"/>
          <w:b/>
          <w:sz w:val="32"/>
          <w:szCs w:val="32"/>
          <w:lang w:val="en-US"/>
        </w:rPr>
        <w:t>Dec</w:t>
      </w:r>
      <w:r>
        <w:rPr>
          <w:rFonts w:cs="Arial"/>
          <w:b/>
          <w:sz w:val="32"/>
          <w:szCs w:val="32"/>
        </w:rPr>
        <w:t>ember 202</w:t>
      </w:r>
      <w:bookmarkEnd w:id="4"/>
      <w:r>
        <w:rPr>
          <w:rFonts w:cs="Arial"/>
          <w:b/>
          <w:sz w:val="32"/>
          <w:szCs w:val="32"/>
        </w:rPr>
        <w:t>2</w:t>
      </w:r>
      <w:r>
        <w:rPr>
          <w:rFonts w:cs="Arial"/>
          <w:b/>
          <w:color w:val="0000FF"/>
          <w:sz w:val="32"/>
          <w:szCs w:val="32"/>
        </w:rPr>
        <w:tab/>
      </w:r>
      <w:bookmarkEnd w:id="0"/>
      <w:bookmarkEnd w:id="1"/>
      <w:bookmarkEnd w:id="2"/>
      <w:bookmarkEnd w:id="3"/>
    </w:p>
    <w:p>
      <w:pPr>
        <w:tabs>
          <w:tab w:val="left" w:pos="1701"/>
        </w:tabs>
        <w:spacing w:after="180"/>
        <w:ind w:left="1710" w:hanging="1710"/>
        <w:rPr>
          <w:b/>
          <w:bCs/>
          <w:i/>
          <w:iCs/>
          <w:sz w:val="24"/>
          <w:szCs w:val="24"/>
          <w:lang w:eastAsia="en-GB"/>
        </w:rPr>
      </w:pPr>
      <w:r>
        <w:rPr>
          <w:b/>
          <w:bCs/>
          <w:sz w:val="24"/>
          <w:szCs w:val="24"/>
          <w:lang w:eastAsia="en-GB"/>
        </w:rPr>
        <w:t>Title:</w:t>
      </w:r>
      <w:r>
        <w:rPr>
          <w:b/>
          <w:bCs/>
          <w:sz w:val="24"/>
          <w:szCs w:val="24"/>
          <w:lang w:eastAsia="en-GB"/>
        </w:rPr>
        <w:tab/>
      </w:r>
      <w:r>
        <w:rPr>
          <w:b/>
          <w:bCs/>
          <w:i/>
          <w:iCs/>
          <w:sz w:val="24"/>
          <w:szCs w:val="24"/>
          <w:lang w:eastAsia="en-GB"/>
        </w:rPr>
        <w:t>R19</w:t>
      </w:r>
      <w:r>
        <w:rPr>
          <w:rFonts w:hint="eastAsia"/>
          <w:b/>
          <w:bCs/>
          <w:i/>
          <w:iCs/>
          <w:sz w:val="24"/>
          <w:szCs w:val="24"/>
          <w:lang w:val="en-US"/>
        </w:rPr>
        <w:t xml:space="preserve"> analysis of</w:t>
      </w:r>
      <w:r>
        <w:rPr>
          <w:b/>
          <w:bCs/>
          <w:i/>
          <w:iCs/>
          <w:sz w:val="24"/>
          <w:szCs w:val="24"/>
          <w:lang w:eastAsia="en-GB"/>
        </w:rPr>
        <w:t xml:space="preserve"> </w:t>
      </w:r>
      <w:r>
        <w:rPr>
          <w:rFonts w:hint="eastAsia"/>
          <w:b/>
          <w:bCs/>
          <w:i/>
          <w:iCs/>
          <w:sz w:val="24"/>
          <w:szCs w:val="24"/>
          <w:lang w:eastAsia="en-GB"/>
        </w:rPr>
        <w:t>Integrated Sensing and Communication</w:t>
      </w:r>
      <w:r>
        <w:rPr>
          <w:rFonts w:hint="eastAsia"/>
          <w:b/>
          <w:bCs/>
          <w:i/>
          <w:iCs/>
          <w:sz w:val="24"/>
          <w:szCs w:val="24"/>
          <w:lang w:val="en-US"/>
        </w:rPr>
        <w:t xml:space="preserve"> and the related</w:t>
      </w:r>
      <w:r>
        <w:rPr>
          <w:b/>
          <w:bCs/>
          <w:i/>
          <w:iCs/>
          <w:sz w:val="24"/>
          <w:szCs w:val="24"/>
          <w:lang w:eastAsia="en-GB"/>
        </w:rPr>
        <w:t xml:space="preserve"> Impacts towards 5G</w:t>
      </w:r>
      <w:r>
        <w:rPr>
          <w:rFonts w:hint="eastAsia"/>
          <w:b/>
          <w:bCs/>
          <w:i/>
          <w:iCs/>
          <w:sz w:val="24"/>
          <w:szCs w:val="24"/>
          <w:lang w:val="en-US"/>
        </w:rPr>
        <w:t>S</w:t>
      </w:r>
      <w:r>
        <w:rPr>
          <w:b/>
          <w:bCs/>
          <w:i/>
          <w:iCs/>
          <w:sz w:val="24"/>
          <w:szCs w:val="24"/>
          <w:lang w:eastAsia="en-GB"/>
        </w:rPr>
        <w:t xml:space="preserve"> </w:t>
      </w:r>
    </w:p>
    <w:p>
      <w:pPr>
        <w:tabs>
          <w:tab w:val="left" w:pos="1701"/>
        </w:tabs>
        <w:spacing w:after="180"/>
        <w:rPr>
          <w:b/>
          <w:bCs/>
          <w:sz w:val="24"/>
          <w:szCs w:val="24"/>
        </w:rPr>
      </w:pPr>
      <w:r>
        <w:rPr>
          <w:b/>
          <w:bCs/>
          <w:sz w:val="24"/>
          <w:szCs w:val="24"/>
          <w:lang w:eastAsia="en-GB"/>
        </w:rPr>
        <w:t>Type:</w:t>
      </w:r>
      <w:r>
        <w:rPr>
          <w:b/>
          <w:bCs/>
          <w:sz w:val="24"/>
          <w:szCs w:val="24"/>
          <w:lang w:eastAsia="en-GB"/>
        </w:rPr>
        <w:tab/>
      </w:r>
      <w:r>
        <w:rPr>
          <w:b/>
          <w:bCs/>
          <w:sz w:val="24"/>
          <w:szCs w:val="24"/>
        </w:rPr>
        <w:t xml:space="preserve">Discussions </w:t>
      </w:r>
    </w:p>
    <w:p>
      <w:pPr>
        <w:tabs>
          <w:tab w:val="left" w:pos="1701"/>
        </w:tabs>
        <w:spacing w:after="180"/>
        <w:rPr>
          <w:b/>
          <w:bCs/>
          <w:sz w:val="24"/>
          <w:szCs w:val="24"/>
          <w:lang w:val="fr-FR" w:eastAsia="en-GB"/>
        </w:rPr>
      </w:pPr>
      <w:r>
        <w:rPr>
          <w:b/>
          <w:bCs/>
          <w:sz w:val="24"/>
          <w:szCs w:val="24"/>
          <w:lang w:val="fr-FR" w:eastAsia="en-GB"/>
        </w:rPr>
        <w:t>Agenda Item:</w:t>
      </w:r>
      <w:r>
        <w:rPr>
          <w:b/>
          <w:bCs/>
          <w:sz w:val="24"/>
          <w:szCs w:val="24"/>
          <w:lang w:val="fr-FR" w:eastAsia="en-GB"/>
        </w:rPr>
        <w:tab/>
      </w:r>
      <w:r>
        <w:rPr>
          <w:b/>
          <w:bCs/>
          <w:sz w:val="24"/>
          <w:szCs w:val="24"/>
          <w:lang w:val="fr-FR"/>
        </w:rPr>
        <w:t>3.</w:t>
      </w:r>
      <w:r>
        <w:rPr>
          <w:rFonts w:hint="eastAsia"/>
          <w:b/>
          <w:bCs/>
          <w:sz w:val="24"/>
          <w:szCs w:val="24"/>
          <w:lang w:val="en-US" w:eastAsia="zh-CN"/>
        </w:rPr>
        <w:t>5</w:t>
      </w:r>
      <w:r>
        <w:rPr>
          <w:b/>
          <w:bCs/>
          <w:sz w:val="24"/>
          <w:szCs w:val="24"/>
          <w:lang w:val="fr-FR"/>
        </w:rPr>
        <w:t xml:space="preserve"> </w:t>
      </w:r>
      <w:bookmarkStart w:id="25" w:name="_GoBack"/>
      <w:bookmarkEnd w:id="25"/>
    </w:p>
    <w:p>
      <w:pPr>
        <w:tabs>
          <w:tab w:val="left" w:pos="1701"/>
        </w:tabs>
        <w:spacing w:after="180"/>
        <w:rPr>
          <w:b/>
          <w:bCs/>
          <w:sz w:val="24"/>
          <w:szCs w:val="24"/>
          <w:lang w:val="en-US"/>
        </w:rPr>
      </w:pPr>
      <w:r>
        <w:rPr>
          <w:b/>
          <w:bCs/>
          <w:sz w:val="24"/>
          <w:szCs w:val="24"/>
          <w:lang w:val="fr-FR" w:eastAsia="en-GB"/>
        </w:rPr>
        <w:t>Source:</w:t>
      </w:r>
      <w:r>
        <w:rPr>
          <w:b/>
          <w:bCs/>
          <w:sz w:val="24"/>
          <w:szCs w:val="24"/>
          <w:lang w:val="fr-FR" w:eastAsia="en-GB"/>
        </w:rPr>
        <w:tab/>
      </w:r>
      <w:r>
        <w:rPr>
          <w:rFonts w:hint="eastAsia"/>
          <w:b/>
          <w:bCs/>
          <w:sz w:val="24"/>
          <w:szCs w:val="24"/>
          <w:lang w:val="en-US"/>
        </w:rPr>
        <w:t>China Mobile</w:t>
      </w:r>
    </w:p>
    <w:p>
      <w:pPr>
        <w:pStyle w:val="2"/>
      </w:pPr>
      <w:bookmarkStart w:id="5" w:name="_Ref488331639"/>
      <w:r>
        <w:rPr>
          <w:rFonts w:hint="eastAsia"/>
          <w:lang w:val="en-US"/>
        </w:rPr>
        <w:t>Background</w:t>
      </w:r>
      <w:bookmarkEnd w:id="5"/>
    </w:p>
    <w:p>
      <w:pPr>
        <w:pStyle w:val="12"/>
        <w:spacing w:before="120"/>
        <w:rPr>
          <w:lang w:val="en-US"/>
        </w:rPr>
      </w:pPr>
      <w:r>
        <w:rPr>
          <w:lang w:val="en-US"/>
        </w:rPr>
        <w:t>Integrated S</w:t>
      </w:r>
      <w:r>
        <w:rPr>
          <w:rFonts w:hint="eastAsia"/>
          <w:lang w:val="en-US"/>
        </w:rPr>
        <w:t xml:space="preserve">ensing </w:t>
      </w:r>
      <w:r>
        <w:rPr>
          <w:lang w:val="en-US"/>
        </w:rPr>
        <w:t xml:space="preserve">and Communication in 3GPP 5G </w:t>
      </w:r>
      <w:r>
        <w:rPr>
          <w:rFonts w:hint="eastAsia"/>
          <w:lang w:val="en-US"/>
        </w:rPr>
        <w:t xml:space="preserve">system </w:t>
      </w:r>
      <w:r>
        <w:rPr>
          <w:lang w:val="en-US"/>
        </w:rPr>
        <w:t xml:space="preserve">means </w:t>
      </w:r>
      <w:r>
        <w:rPr>
          <w:rFonts w:hint="eastAsia"/>
          <w:lang w:val="en-US"/>
        </w:rPr>
        <w:t xml:space="preserve">that the 5GS shall provide the sensing service and the communication service simultaneously. Serving for the sensing service, the 5GS shall have the </w:t>
      </w:r>
      <w:r>
        <w:rPr>
          <w:bCs/>
        </w:rPr>
        <w:t xml:space="preserve">capabilities to </w:t>
      </w:r>
      <w:r>
        <w:rPr>
          <w:lang w:val="en-US"/>
        </w:rPr>
        <w:t>acquir</w:t>
      </w:r>
      <w:r>
        <w:rPr>
          <w:rFonts w:hint="eastAsia"/>
          <w:lang w:val="en-US"/>
        </w:rPr>
        <w:t>e</w:t>
      </w:r>
      <w:r>
        <w:rPr>
          <w:bCs/>
        </w:rPr>
        <w:t xml:space="preserve"> information about characteristics of the environment and/or objects within the environment (e.g. shape, size, speed, location, distances or relative motion between objects, etc) using NR RF signals and, in some cases, previously defined information available in EPC and/or E-UTRA</w:t>
      </w:r>
      <w:r>
        <w:rPr>
          <w:rFonts w:hint="eastAsia"/>
          <w:lang w:val="en-US"/>
        </w:rPr>
        <w:t>.</w:t>
      </w:r>
    </w:p>
    <w:p>
      <w:pPr>
        <w:pStyle w:val="12"/>
        <w:spacing w:before="120"/>
        <w:rPr>
          <w:rFonts w:eastAsia="宋体" w:cs="Times New Roman"/>
          <w:lang w:val="en-US"/>
        </w:rPr>
      </w:pPr>
      <w:r>
        <w:rPr>
          <w:rFonts w:eastAsia="宋体" w:cs="Times New Roman"/>
        </w:rPr>
        <w:t>Th</w:t>
      </w:r>
      <w:r>
        <w:rPr>
          <w:rFonts w:hint="eastAsia" w:eastAsia="宋体" w:cs="Times New Roman"/>
          <w:lang w:val="en-US"/>
        </w:rPr>
        <w:t>e</w:t>
      </w:r>
      <w:r>
        <w:rPr>
          <w:rFonts w:eastAsia="宋体" w:cs="Times New Roman"/>
        </w:rPr>
        <w:t xml:space="preserve"> SA1 study</w:t>
      </w:r>
      <w:r>
        <w:rPr>
          <w:rFonts w:hint="eastAsia" w:eastAsia="宋体" w:cs="Times New Roman"/>
          <w:lang w:val="en-US"/>
        </w:rPr>
        <w:t xml:space="preserve"> item</w:t>
      </w:r>
      <w:r>
        <w:rPr>
          <w:rFonts w:eastAsia="宋体" w:cs="Times New Roman"/>
        </w:rPr>
        <w:t xml:space="preserve"> </w:t>
      </w:r>
      <w:r>
        <w:rPr>
          <w:rFonts w:hint="eastAsia" w:eastAsia="宋体" w:cs="Times New Roman"/>
          <w:lang w:val="en-US"/>
        </w:rPr>
        <w:t>about</w:t>
      </w:r>
      <w:r>
        <w:rPr>
          <w:rFonts w:eastAsia="宋体" w:cs="Times New Roman"/>
        </w:rPr>
        <w:t xml:space="preserve"> </w:t>
      </w:r>
      <w:r>
        <w:rPr>
          <w:rFonts w:hint="eastAsia"/>
        </w:rPr>
        <w:t>Integrated Sensing and Communication</w:t>
      </w:r>
      <w:r>
        <w:rPr>
          <w:rFonts w:hint="eastAsia"/>
          <w:lang w:val="en-US"/>
        </w:rPr>
        <w:t xml:space="preserve"> has been approved during SA#95e meeting</w:t>
      </w:r>
      <w:r>
        <w:rPr>
          <w:rFonts w:eastAsia="宋体" w:cs="Times New Roman"/>
        </w:rPr>
        <w:fldChar w:fldCharType="begin"/>
      </w:r>
      <w:r>
        <w:rPr>
          <w:rFonts w:eastAsia="宋体" w:cs="Times New Roman"/>
        </w:rPr>
        <w:instrText xml:space="preserve"> REF _Ref104802624 \r \h </w:instrText>
      </w:r>
      <w:r>
        <w:rPr>
          <w:rFonts w:eastAsia="宋体" w:cs="Times New Roman"/>
        </w:rPr>
        <w:fldChar w:fldCharType="separate"/>
      </w:r>
      <w:r>
        <w:rPr>
          <w:rFonts w:eastAsia="宋体" w:cs="Times New Roman"/>
        </w:rPr>
        <w:t>[</w:t>
      </w:r>
      <w:r>
        <w:rPr>
          <w:rFonts w:hint="eastAsia" w:eastAsia="宋体" w:cs="Times New Roman"/>
          <w:lang w:val="en-US"/>
        </w:rPr>
        <w:t>1</w:t>
      </w:r>
      <w:r>
        <w:rPr>
          <w:rFonts w:eastAsia="宋体" w:cs="Times New Roman"/>
        </w:rPr>
        <w:t xml:space="preserve">] </w:t>
      </w:r>
      <w:r>
        <w:rPr>
          <w:rFonts w:eastAsia="宋体" w:cs="Times New Roman"/>
        </w:rPr>
        <w:fldChar w:fldCharType="end"/>
      </w:r>
      <w:r>
        <w:rPr>
          <w:rFonts w:hint="eastAsia" w:eastAsia="宋体" w:cs="Times New Roman"/>
          <w:lang w:val="en-US"/>
        </w:rPr>
        <w:t>and the objective</w:t>
      </w:r>
      <w:r>
        <w:rPr>
          <w:rFonts w:eastAsia="宋体" w:cs="Times New Roman"/>
          <w:lang w:val="en-US"/>
        </w:rPr>
        <w:t>s</w:t>
      </w:r>
      <w:r>
        <w:rPr>
          <w:rFonts w:hint="eastAsia" w:eastAsia="宋体" w:cs="Times New Roman"/>
          <w:lang w:val="en-US"/>
        </w:rPr>
        <w:t xml:space="preserve"> of the study </w:t>
      </w:r>
      <w:r>
        <w:rPr>
          <w:rFonts w:eastAsia="宋体" w:cs="Times New Roman"/>
          <w:lang w:val="en-US"/>
        </w:rPr>
        <w:t>have</w:t>
      </w:r>
      <w:r>
        <w:rPr>
          <w:rFonts w:hint="eastAsia" w:eastAsia="宋体" w:cs="Times New Roman"/>
          <w:lang w:val="en-US"/>
        </w:rPr>
        <w:t xml:space="preserve"> also</w:t>
      </w:r>
      <w:r>
        <w:rPr>
          <w:rFonts w:eastAsia="宋体" w:cs="Times New Roman"/>
          <w:lang w:val="en-US"/>
        </w:rPr>
        <w:t xml:space="preserve"> been</w:t>
      </w:r>
      <w:r>
        <w:rPr>
          <w:rFonts w:hint="eastAsia" w:eastAsia="宋体" w:cs="Times New Roman"/>
          <w:lang w:val="en-US"/>
        </w:rPr>
        <w:t xml:space="preserve"> identified, which include s</w:t>
      </w:r>
      <w:r>
        <w:rPr>
          <w:rFonts w:eastAsia="等线"/>
        </w:rPr>
        <w:t>tudy</w:t>
      </w:r>
      <w:r>
        <w:rPr>
          <w:rFonts w:hint="eastAsia" w:eastAsia="等线"/>
          <w:lang w:val="en-US"/>
        </w:rPr>
        <w:t>ing the</w:t>
      </w:r>
      <w:r>
        <w:rPr>
          <w:lang w:val="en-US"/>
        </w:rPr>
        <w:t xml:space="preserve"> </w:t>
      </w:r>
      <w:r>
        <w:rPr>
          <w:rFonts w:eastAsia="宋体"/>
          <w:lang w:val="en-US"/>
        </w:rPr>
        <w:t>use</w:t>
      </w:r>
      <w:r>
        <w:rPr>
          <w:rFonts w:hint="eastAsia" w:eastAsia="宋体"/>
          <w:lang w:val="en-US"/>
        </w:rPr>
        <w:t xml:space="preserve"> cases and</w:t>
      </w:r>
      <w:r>
        <w:rPr>
          <w:rFonts w:eastAsia="宋体"/>
          <w:lang w:val="en-US"/>
        </w:rPr>
        <w:t xml:space="preserve"> </w:t>
      </w:r>
      <w:r>
        <w:rPr>
          <w:rFonts w:hint="eastAsia" w:eastAsia="宋体"/>
          <w:lang w:val="en-US"/>
        </w:rPr>
        <w:t>the corresponding</w:t>
      </w:r>
      <w:r>
        <w:rPr>
          <w:rFonts w:eastAsia="宋体"/>
          <w:lang w:val="en-US"/>
        </w:rPr>
        <w:t xml:space="preserve"> requirements</w:t>
      </w:r>
      <w:r>
        <w:rPr>
          <w:rFonts w:hint="eastAsia" w:eastAsia="宋体"/>
          <w:lang w:val="en-US"/>
        </w:rPr>
        <w:t xml:space="preserve"> and KPIs</w:t>
      </w:r>
      <w:r>
        <w:rPr>
          <w:rFonts w:hint="eastAsia"/>
          <w:lang w:val="en-US"/>
        </w:rPr>
        <w:t xml:space="preserve">, </w:t>
      </w:r>
      <w:r>
        <w:rPr>
          <w:rFonts w:hint="eastAsia" w:eastAsia="宋体" w:cs="Times New Roman"/>
          <w:lang w:val="en-US"/>
        </w:rPr>
        <w:t>analyzing the a</w:t>
      </w:r>
      <w:r>
        <w:rPr>
          <w:rFonts w:eastAsia="宋体"/>
          <w:lang w:val="en-US"/>
        </w:rPr>
        <w:t>spects related to security, privacy, regulatory requirements and charging</w:t>
      </w:r>
      <w:r>
        <w:rPr>
          <w:rFonts w:hint="eastAsia" w:eastAsia="宋体"/>
          <w:lang w:val="en-US"/>
        </w:rPr>
        <w:t xml:space="preserve">, and the gaps </w:t>
      </w:r>
      <w:r>
        <w:rPr>
          <w:rFonts w:eastAsia="宋体"/>
          <w:lang w:val="en-US"/>
        </w:rPr>
        <w:t>between the identified potential requirements and existing 5GS requirements or functionalities.</w:t>
      </w:r>
      <w:r>
        <w:rPr>
          <w:rFonts w:hint="eastAsia" w:eastAsia="宋体"/>
          <w:lang w:val="en-US"/>
        </w:rPr>
        <w:t xml:space="preserve"> </w:t>
      </w:r>
    </w:p>
    <w:p>
      <w:pPr>
        <w:pStyle w:val="12"/>
        <w:spacing w:before="120"/>
        <w:rPr>
          <w:rFonts w:eastAsia="宋体" w:cs="Times New Roman"/>
        </w:rPr>
      </w:pPr>
      <w:r>
        <w:rPr>
          <w:rFonts w:hint="eastAsia" w:eastAsia="宋体" w:cs="Times New Roman"/>
          <w:lang w:val="en-US"/>
        </w:rPr>
        <w:t>T</w:t>
      </w:r>
      <w:r>
        <w:rPr>
          <w:rFonts w:eastAsia="宋体" w:cs="Times New Roman"/>
        </w:rPr>
        <w:t>his contribution</w:t>
      </w:r>
      <w:r>
        <w:rPr>
          <w:rFonts w:hint="eastAsia" w:eastAsia="宋体" w:cs="Times New Roman"/>
          <w:lang w:val="en-US"/>
        </w:rPr>
        <w:t xml:space="preserve"> presents</w:t>
      </w:r>
      <w:r>
        <w:rPr>
          <w:rFonts w:eastAsia="宋体" w:cs="Times New Roman"/>
        </w:rPr>
        <w:t xml:space="preserve"> </w:t>
      </w:r>
      <w:r>
        <w:rPr>
          <w:rFonts w:hint="eastAsia" w:eastAsia="宋体" w:cs="Times New Roman"/>
        </w:rPr>
        <w:t>a</w:t>
      </w:r>
      <w:r>
        <w:rPr>
          <w:rFonts w:eastAsia="宋体" w:cs="Times New Roman"/>
        </w:rPr>
        <w:t xml:space="preserve"> summary of the progress </w:t>
      </w:r>
      <w:r>
        <w:rPr>
          <w:rFonts w:hint="eastAsia" w:eastAsia="宋体" w:cs="Times New Roman"/>
          <w:lang w:val="en-US"/>
        </w:rPr>
        <w:t xml:space="preserve">in SA1 study </w:t>
      </w:r>
      <w:r>
        <w:rPr>
          <w:rFonts w:eastAsia="宋体" w:cs="Times New Roman"/>
        </w:rPr>
        <w:t>and the overall potential impacts</w:t>
      </w:r>
      <w:r>
        <w:rPr>
          <w:rFonts w:hint="eastAsia" w:eastAsia="宋体" w:cs="Times New Roman"/>
          <w:lang w:val="en-US"/>
        </w:rPr>
        <w:t xml:space="preserve"> analysis</w:t>
      </w:r>
      <w:r>
        <w:rPr>
          <w:rFonts w:eastAsia="宋体" w:cs="Times New Roman"/>
        </w:rPr>
        <w:t xml:space="preserve"> on the </w:t>
      </w:r>
      <w:r>
        <w:rPr>
          <w:rFonts w:hint="eastAsia" w:eastAsia="宋体" w:cs="Times New Roman"/>
          <w:lang w:val="en-US"/>
        </w:rPr>
        <w:t>5</w:t>
      </w:r>
      <w:r>
        <w:rPr>
          <w:rFonts w:eastAsia="宋体" w:cs="Times New Roman"/>
        </w:rPr>
        <w:t>G</w:t>
      </w:r>
      <w:r>
        <w:rPr>
          <w:rFonts w:hint="eastAsia" w:eastAsia="宋体" w:cs="Times New Roman"/>
          <w:lang w:val="en-US"/>
        </w:rPr>
        <w:t>S</w:t>
      </w:r>
      <w:r>
        <w:rPr>
          <w:rFonts w:eastAsia="宋体" w:cs="Times New Roman"/>
        </w:rPr>
        <w:t xml:space="preserve">. </w:t>
      </w:r>
    </w:p>
    <w:p>
      <w:pPr>
        <w:pStyle w:val="2"/>
      </w:pPr>
      <w:r>
        <w:rPr>
          <w:rFonts w:hint="eastAsia"/>
          <w:lang w:val="en-US"/>
        </w:rPr>
        <w:t>T</w:t>
      </w:r>
      <w:r>
        <w:t xml:space="preserve">he progress in </w:t>
      </w:r>
      <w:r>
        <w:rPr>
          <w:rFonts w:hint="eastAsia"/>
          <w:lang w:val="en-US"/>
        </w:rPr>
        <w:t xml:space="preserve">R19 </w:t>
      </w:r>
      <w:r>
        <w:t xml:space="preserve">SA1 </w:t>
      </w:r>
    </w:p>
    <w:p>
      <w:pPr>
        <w:pStyle w:val="12"/>
        <w:spacing w:before="120"/>
        <w:rPr>
          <w:rFonts w:eastAsia="宋体" w:cs="Times New Roman"/>
          <w:lang w:val="en-US"/>
        </w:rPr>
      </w:pPr>
      <w:r>
        <w:rPr>
          <w:rFonts w:eastAsia="宋体" w:cs="Times New Roman"/>
        </w:rPr>
        <w:t>During SA1#98</w:t>
      </w:r>
      <w:r>
        <w:rPr>
          <w:rFonts w:hint="eastAsia" w:eastAsia="宋体" w:cs="Times New Roman"/>
          <w:lang w:val="en-US"/>
        </w:rPr>
        <w:t>,</w:t>
      </w:r>
      <w:r>
        <w:rPr>
          <w:rFonts w:eastAsia="宋体" w:cs="Times New Roman"/>
        </w:rPr>
        <w:t xml:space="preserve"> SA1#99</w:t>
      </w:r>
      <w:r>
        <w:rPr>
          <w:rFonts w:hint="eastAsia" w:eastAsia="宋体" w:cs="Times New Roman"/>
          <w:lang w:val="en-US"/>
        </w:rPr>
        <w:t xml:space="preserve"> and SA1#100</w:t>
      </w:r>
      <w:r>
        <w:rPr>
          <w:rFonts w:eastAsia="宋体" w:cs="Times New Roman"/>
        </w:rPr>
        <w:t xml:space="preserve">, </w:t>
      </w:r>
      <w:r>
        <w:rPr>
          <w:rFonts w:hint="eastAsia" w:eastAsia="宋体" w:cs="Times New Roman"/>
          <w:lang w:val="en-US"/>
        </w:rPr>
        <w:t xml:space="preserve">the study item of </w:t>
      </w:r>
      <w:r>
        <w:rPr>
          <w:rFonts w:hint="eastAsia"/>
        </w:rPr>
        <w:t>Integrated Sensing and Communication</w:t>
      </w:r>
      <w:r>
        <w:rPr>
          <w:rFonts w:hint="eastAsia"/>
          <w:lang w:val="en-US"/>
        </w:rPr>
        <w:t xml:space="preserve"> has been discussed </w:t>
      </w:r>
      <w:r>
        <w:rPr>
          <w:lang w:val="en-US"/>
        </w:rPr>
        <w:t>wide</w:t>
      </w:r>
      <w:r>
        <w:rPr>
          <w:rFonts w:hint="eastAsia"/>
          <w:lang w:val="en-US"/>
        </w:rPr>
        <w:t>ly</w:t>
      </w:r>
      <w:r>
        <w:rPr>
          <w:rFonts w:hint="eastAsia" w:eastAsia="宋体" w:cs="Times New Roman"/>
          <w:lang w:val="en-US"/>
        </w:rPr>
        <w:t xml:space="preserve"> and there are 26 </w:t>
      </w:r>
      <w:r>
        <w:rPr>
          <w:rFonts w:eastAsia="宋体" w:cs="Times New Roman"/>
        </w:rPr>
        <w:t>agreed</w:t>
      </w:r>
      <w:r>
        <w:rPr>
          <w:rFonts w:hint="eastAsia" w:eastAsia="宋体" w:cs="Times New Roman"/>
          <w:lang w:val="en-US"/>
        </w:rPr>
        <w:t xml:space="preserve"> use cases</w:t>
      </w:r>
      <w:bookmarkStart w:id="6" w:name="OLE_LINK1"/>
      <w:r>
        <w:rPr>
          <w:rFonts w:eastAsia="宋体" w:cs="Times New Roman"/>
        </w:rPr>
        <w:fldChar w:fldCharType="begin"/>
      </w:r>
      <w:r>
        <w:rPr>
          <w:rFonts w:eastAsia="宋体" w:cs="Times New Roman"/>
        </w:rPr>
        <w:instrText xml:space="preserve"> REF _Ref104802624 \r \h </w:instrText>
      </w:r>
      <w:r>
        <w:rPr>
          <w:rFonts w:eastAsia="宋体" w:cs="Times New Roman"/>
        </w:rPr>
        <w:fldChar w:fldCharType="separate"/>
      </w:r>
      <w:r>
        <w:rPr>
          <w:rFonts w:eastAsia="宋体" w:cs="Times New Roman"/>
        </w:rPr>
        <w:t xml:space="preserve">[2] </w:t>
      </w:r>
      <w:r>
        <w:rPr>
          <w:rFonts w:eastAsia="宋体" w:cs="Times New Roman"/>
        </w:rPr>
        <w:fldChar w:fldCharType="end"/>
      </w:r>
      <w:bookmarkEnd w:id="6"/>
      <w:r>
        <w:rPr>
          <w:rFonts w:hint="eastAsia" w:eastAsia="宋体" w:cs="Times New Roman"/>
          <w:lang w:val="en-US"/>
        </w:rPr>
        <w:t>involv</w:t>
      </w:r>
      <w:r>
        <w:rPr>
          <w:rFonts w:eastAsia="宋体" w:cs="Times New Roman"/>
          <w:lang w:val="en-US"/>
        </w:rPr>
        <w:t>ing the different</w:t>
      </w:r>
      <w:r>
        <w:rPr>
          <w:rFonts w:hint="eastAsia" w:eastAsia="宋体" w:cs="Times New Roman"/>
          <w:lang w:val="en-US"/>
        </w:rPr>
        <w:t xml:space="preserve"> </w:t>
      </w:r>
      <w:r>
        <w:rPr>
          <w:rFonts w:eastAsia="宋体" w:cs="Times New Roman"/>
          <w:lang w:val="en-US"/>
        </w:rPr>
        <w:t>sensing scenarios</w:t>
      </w:r>
      <w:r>
        <w:rPr>
          <w:rFonts w:hint="eastAsia" w:eastAsia="宋体" w:cs="Times New Roman"/>
          <w:lang w:val="en-US"/>
        </w:rPr>
        <w:t>, which</w:t>
      </w:r>
      <w:r>
        <w:rPr>
          <w:rFonts w:eastAsia="宋体" w:cs="Times New Roman"/>
        </w:rPr>
        <w:t xml:space="preserve"> can</w:t>
      </w:r>
      <w:r>
        <w:rPr>
          <w:rFonts w:hint="eastAsia" w:eastAsia="宋体" w:cs="Times New Roman"/>
          <w:lang w:val="en-US"/>
        </w:rPr>
        <w:t xml:space="preserve"> </w:t>
      </w:r>
      <w:r>
        <w:rPr>
          <w:rFonts w:eastAsia="宋体" w:cs="Times New Roman"/>
        </w:rPr>
        <w:t xml:space="preserve">generally be categorized into </w:t>
      </w:r>
      <w:r>
        <w:rPr>
          <w:rFonts w:hint="eastAsia" w:eastAsia="宋体" w:cs="Times New Roman"/>
          <w:lang w:val="en-US"/>
        </w:rPr>
        <w:t>the following</w:t>
      </w:r>
      <w:r>
        <w:rPr>
          <w:rFonts w:eastAsia="宋体" w:cs="Times New Roman"/>
        </w:rPr>
        <w:t xml:space="preserve"> types</w:t>
      </w:r>
      <w:r>
        <w:rPr>
          <w:rFonts w:hint="eastAsia" w:eastAsia="宋体" w:cs="Times New Roman"/>
          <w:lang w:val="en-US"/>
        </w:rPr>
        <w:t>:</w:t>
      </w:r>
    </w:p>
    <w:p>
      <w:pPr>
        <w:pStyle w:val="12"/>
        <w:numPr>
          <w:ilvl w:val="0"/>
          <w:numId w:val="3"/>
        </w:numPr>
        <w:spacing w:before="120"/>
        <w:rPr>
          <w:rFonts w:eastAsia="宋体" w:cs="Times New Roman"/>
          <w:lang w:val="en-US"/>
        </w:rPr>
      </w:pPr>
      <w:r>
        <w:rPr>
          <w:rFonts w:eastAsia="宋体" w:cs="Times New Roman"/>
          <w:lang w:val="en-US"/>
        </w:rPr>
        <w:t>Low altitude transportation</w:t>
      </w:r>
    </w:p>
    <w:p>
      <w:pPr>
        <w:ind w:firstLine="420"/>
        <w:rPr>
          <w:lang w:val="en-US"/>
        </w:rPr>
      </w:pPr>
      <w:r>
        <w:rPr>
          <w:rFonts w:hint="eastAsia"/>
          <w:lang w:val="en-US"/>
        </w:rPr>
        <w:t>UAV</w:t>
      </w:r>
      <w:r>
        <w:rPr>
          <w:lang w:val="en-US"/>
        </w:rPr>
        <w:t xml:space="preserve"> intrusion detection, </w:t>
      </w:r>
      <w:r>
        <w:rPr>
          <w:rFonts w:hint="eastAsia"/>
          <w:lang w:val="en-US" w:eastAsia="zh-CN"/>
        </w:rPr>
        <w:t>s</w:t>
      </w:r>
      <w:r>
        <w:t>ensing to avoid UAV collision</w:t>
      </w:r>
      <w:r>
        <w:rPr>
          <w:rFonts w:hint="eastAsia"/>
        </w:rPr>
        <w:t>,</w:t>
      </w:r>
      <w:r>
        <w:t xml:space="preserve"> UAV flight trajectory tracing</w:t>
      </w:r>
    </w:p>
    <w:p>
      <w:pPr>
        <w:pStyle w:val="12"/>
        <w:numPr>
          <w:ilvl w:val="0"/>
          <w:numId w:val="3"/>
        </w:numPr>
        <w:spacing w:before="120"/>
        <w:rPr>
          <w:rFonts w:eastAsia="宋体" w:cs="Times New Roman"/>
          <w:lang w:val="en-US"/>
        </w:rPr>
      </w:pPr>
      <w:bookmarkStart w:id="7" w:name="OLE_LINK14"/>
      <w:r>
        <w:rPr>
          <w:rFonts w:eastAsia="宋体" w:cs="Times New Roman"/>
          <w:lang w:val="en-US"/>
        </w:rPr>
        <w:t>I</w:t>
      </w:r>
      <w:r>
        <w:rPr>
          <w:rFonts w:hint="eastAsia" w:eastAsia="宋体" w:cs="Times New Roman"/>
          <w:lang w:val="en-US"/>
        </w:rPr>
        <w:t>ndustrial application</w:t>
      </w:r>
      <w:bookmarkEnd w:id="7"/>
    </w:p>
    <w:p>
      <w:pPr>
        <w:pStyle w:val="12"/>
        <w:spacing w:before="120"/>
        <w:ind w:left="400" w:leftChars="200" w:firstLine="20"/>
        <w:rPr>
          <w:rFonts w:cs="Times New Roman"/>
          <w:lang w:val="en-US"/>
        </w:rPr>
      </w:pPr>
      <w:r>
        <w:t>AGV detection and tracking in factories</w:t>
      </w:r>
      <w:r>
        <w:rPr>
          <w:rFonts w:hint="eastAsia"/>
          <w:lang w:val="en-US"/>
        </w:rPr>
        <w:t xml:space="preserve">, </w:t>
      </w:r>
      <w:r>
        <w:rPr>
          <w:rFonts w:hint="eastAsia"/>
          <w:szCs w:val="32"/>
          <w:lang w:val="en-US"/>
        </w:rPr>
        <w:t>AMR collision avoidance in smart factories, etc.</w:t>
      </w:r>
    </w:p>
    <w:p>
      <w:pPr>
        <w:pStyle w:val="12"/>
        <w:numPr>
          <w:ilvl w:val="0"/>
          <w:numId w:val="3"/>
        </w:numPr>
        <w:spacing w:before="120"/>
        <w:rPr>
          <w:rFonts w:eastAsia="宋体" w:cs="Times New Roman"/>
          <w:lang w:val="en-US"/>
        </w:rPr>
      </w:pPr>
      <w:r>
        <w:rPr>
          <w:rFonts w:hint="eastAsia" w:eastAsia="宋体" w:cs="Times New Roman"/>
          <w:lang w:val="en-US"/>
        </w:rPr>
        <w:t>Transportation</w:t>
      </w:r>
      <w:r>
        <w:rPr>
          <w:rFonts w:eastAsia="宋体" w:cs="Times New Roman"/>
          <w:lang w:val="en-US"/>
        </w:rPr>
        <w:t xml:space="preserve"> application</w:t>
      </w:r>
    </w:p>
    <w:p>
      <w:pPr>
        <w:pStyle w:val="12"/>
        <w:spacing w:before="120"/>
        <w:ind w:left="400" w:leftChars="200" w:firstLine="20"/>
        <w:rPr>
          <w:rFonts w:cs="Times New Roman"/>
          <w:lang w:val="en-US"/>
        </w:rPr>
      </w:pPr>
      <w:r>
        <w:rPr>
          <w:rFonts w:hint="eastAsia"/>
          <w:lang w:val="en-US"/>
        </w:rPr>
        <w:t>R</w:t>
      </w:r>
      <w:r>
        <w:rPr>
          <w:lang w:val="en-US"/>
        </w:rPr>
        <w:t>ailway intrusion detection</w:t>
      </w:r>
      <w:r>
        <w:rPr>
          <w:rFonts w:hint="eastAsia"/>
          <w:lang w:val="en-US"/>
        </w:rPr>
        <w:t xml:space="preserve">, </w:t>
      </w:r>
      <w:r>
        <w:rPr>
          <w:lang w:val="en-US"/>
        </w:rPr>
        <w:t xml:space="preserve">highway intrusion detection, </w:t>
      </w:r>
      <w:r>
        <w:rPr>
          <w:rFonts w:hint="eastAsia"/>
          <w:lang w:val="en-US"/>
        </w:rPr>
        <w:t>s</w:t>
      </w:r>
      <w:r>
        <w:t xml:space="preserve">ensing </w:t>
      </w:r>
      <w:bookmarkStart w:id="8" w:name="OLE_LINK2"/>
      <w:r>
        <w:rPr>
          <w:rFonts w:hint="eastAsia"/>
          <w:lang w:val="en-US"/>
        </w:rPr>
        <w:t>a</w:t>
      </w:r>
      <w:r>
        <w:t xml:space="preserve">ssisted </w:t>
      </w:r>
      <w:r>
        <w:rPr>
          <w:rFonts w:hint="eastAsia"/>
          <w:lang w:val="en-US"/>
        </w:rPr>
        <w:t>a</w:t>
      </w:r>
      <w:r>
        <w:t xml:space="preserve">utomotive </w:t>
      </w:r>
      <w:r>
        <w:rPr>
          <w:rFonts w:hint="eastAsia"/>
          <w:lang w:val="en-US"/>
        </w:rPr>
        <w:t>m</w:t>
      </w:r>
      <w:r>
        <w:t xml:space="preserve">aneuvering and </w:t>
      </w:r>
      <w:r>
        <w:rPr>
          <w:rFonts w:hint="eastAsia"/>
          <w:lang w:val="en-US"/>
        </w:rPr>
        <w:t>n</w:t>
      </w:r>
      <w:r>
        <w:t>avigation</w:t>
      </w:r>
      <w:bookmarkEnd w:id="8"/>
      <w:r>
        <w:rPr>
          <w:rFonts w:hint="eastAsia"/>
          <w:lang w:val="en-US"/>
        </w:rPr>
        <w:t xml:space="preserve">, </w:t>
      </w:r>
      <w:r>
        <w:t xml:space="preserve">sensing </w:t>
      </w:r>
      <w:r>
        <w:rPr>
          <w:rFonts w:hint="eastAsia"/>
        </w:rPr>
        <w:t>a</w:t>
      </w:r>
      <w:r>
        <w:t>t crossroads with/without obstacle</w:t>
      </w:r>
      <w:r>
        <w:rPr>
          <w:rFonts w:hint="eastAsia"/>
          <w:lang w:val="en-US"/>
        </w:rPr>
        <w:t xml:space="preserve">, </w:t>
      </w:r>
      <w:r>
        <w:t>s</w:t>
      </w:r>
      <w:r>
        <w:rPr>
          <w:rFonts w:hint="eastAsia"/>
        </w:rPr>
        <w:t>ensing for tourist spot traffic management</w:t>
      </w:r>
      <w:r>
        <w:rPr>
          <w:rFonts w:hint="eastAsia"/>
          <w:szCs w:val="32"/>
          <w:lang w:val="en-US"/>
        </w:rPr>
        <w:t>, etc</w:t>
      </w:r>
      <w:r>
        <w:rPr>
          <w:rFonts w:hint="eastAsia"/>
          <w:lang w:val="en-US"/>
        </w:rPr>
        <w:t>.</w:t>
      </w:r>
    </w:p>
    <w:p>
      <w:pPr>
        <w:pStyle w:val="12"/>
        <w:numPr>
          <w:ilvl w:val="0"/>
          <w:numId w:val="3"/>
        </w:numPr>
        <w:spacing w:before="120"/>
        <w:rPr>
          <w:rFonts w:eastAsia="宋体" w:cs="Times New Roman"/>
          <w:lang w:val="en-US"/>
        </w:rPr>
      </w:pPr>
      <w:r>
        <w:rPr>
          <w:rFonts w:eastAsia="宋体" w:cs="Times New Roman"/>
          <w:lang w:val="en-US"/>
        </w:rPr>
        <w:t>M</w:t>
      </w:r>
      <w:r>
        <w:rPr>
          <w:rFonts w:hint="eastAsia" w:eastAsia="宋体" w:cs="Times New Roman"/>
          <w:lang w:val="en-US"/>
        </w:rPr>
        <w:t>eteorology monitor</w:t>
      </w:r>
      <w:r>
        <w:rPr>
          <w:rFonts w:eastAsia="宋体" w:cs="Times New Roman"/>
          <w:lang w:val="en-US"/>
        </w:rPr>
        <w:t xml:space="preserve">ing </w:t>
      </w:r>
    </w:p>
    <w:p>
      <w:pPr>
        <w:pStyle w:val="12"/>
        <w:spacing w:before="120"/>
        <w:ind w:firstLine="420"/>
        <w:rPr>
          <w:rFonts w:cs="Times New Roman"/>
          <w:lang w:val="en-US"/>
        </w:rPr>
      </w:pPr>
      <w:r>
        <w:rPr>
          <w:rFonts w:hint="eastAsia"/>
          <w:lang w:val="en-US"/>
        </w:rPr>
        <w:t>R</w:t>
      </w:r>
      <w:r>
        <w:t>ainfall monitoring</w:t>
      </w:r>
      <w:r>
        <w:rPr>
          <w:rFonts w:hint="eastAsia"/>
          <w:lang w:val="en-US"/>
        </w:rPr>
        <w:t xml:space="preserve">, </w:t>
      </w:r>
      <w:r>
        <w:t>sensing for flooding in smart cities</w:t>
      </w:r>
      <w:r>
        <w:rPr>
          <w:rFonts w:hint="eastAsia"/>
          <w:szCs w:val="32"/>
          <w:lang w:val="en-US"/>
        </w:rPr>
        <w:t>, etc</w:t>
      </w:r>
      <w:r>
        <w:rPr>
          <w:rFonts w:hint="eastAsia"/>
          <w:lang w:val="en-US"/>
        </w:rPr>
        <w:t>.</w:t>
      </w:r>
    </w:p>
    <w:p>
      <w:pPr>
        <w:pStyle w:val="12"/>
        <w:numPr>
          <w:ilvl w:val="0"/>
          <w:numId w:val="3"/>
        </w:numPr>
        <w:spacing w:before="120"/>
        <w:rPr>
          <w:rFonts w:eastAsia="宋体" w:cs="Times New Roman"/>
          <w:lang w:val="en-US"/>
        </w:rPr>
      </w:pPr>
      <w:bookmarkStart w:id="9" w:name="OLE_LINK15"/>
      <w:r>
        <w:rPr>
          <w:rFonts w:hint="eastAsia" w:eastAsia="宋体" w:cs="Times New Roman"/>
          <w:lang w:val="en-US"/>
        </w:rPr>
        <w:t>Health</w:t>
      </w:r>
      <w:r>
        <w:rPr>
          <w:rFonts w:eastAsia="宋体" w:cs="Times New Roman"/>
          <w:lang w:val="en-US"/>
        </w:rPr>
        <w:t xml:space="preserve"> Care</w:t>
      </w:r>
      <w:bookmarkEnd w:id="9"/>
    </w:p>
    <w:p>
      <w:pPr>
        <w:pStyle w:val="12"/>
        <w:spacing w:before="120"/>
        <w:ind w:left="400" w:leftChars="200" w:firstLine="20" w:firstLineChars="0"/>
        <w:rPr>
          <w:rFonts w:eastAsia="宋体" w:cs="Times New Roman"/>
          <w:lang w:val="en-US"/>
        </w:rPr>
      </w:pPr>
      <w:r>
        <w:rPr>
          <w:rFonts w:hint="eastAsia" w:eastAsia="宋体" w:cs="Arial"/>
          <w:iCs/>
          <w:szCs w:val="32"/>
          <w:lang w:val="en-US"/>
        </w:rPr>
        <w:t>H</w:t>
      </w:r>
      <w:r>
        <w:rPr>
          <w:rFonts w:eastAsia="Calibri" w:cs="Arial"/>
          <w:iCs/>
          <w:szCs w:val="32"/>
          <w:lang w:val="en-US"/>
        </w:rPr>
        <w:t>ealth monitoring at home</w:t>
      </w:r>
      <w:r>
        <w:rPr>
          <w:rFonts w:hint="eastAsia" w:eastAsia="宋体" w:cs="Arial"/>
          <w:iCs/>
          <w:szCs w:val="32"/>
          <w:lang w:val="en-US"/>
        </w:rPr>
        <w:t xml:space="preserve">, </w:t>
      </w:r>
      <w:r>
        <w:t xml:space="preserve">contactless sleep monitoring, </w:t>
      </w:r>
      <w:r>
        <w:rPr>
          <w:rFonts w:eastAsia="Calibri" w:cs="Arial"/>
          <w:iCs/>
          <w:szCs w:val="32"/>
          <w:lang w:val="en-US"/>
        </w:rPr>
        <w:t>service continuity of unobtrusive health</w:t>
      </w:r>
      <w:r>
        <w:rPr>
          <w:rFonts w:hint="eastAsia"/>
          <w:szCs w:val="32"/>
          <w:lang w:val="en-US"/>
        </w:rPr>
        <w:t>, etc</w:t>
      </w:r>
      <w:r>
        <w:rPr>
          <w:rFonts w:hint="eastAsia" w:eastAsia="宋体" w:cs="Arial"/>
          <w:iCs/>
          <w:szCs w:val="32"/>
          <w:lang w:val="en-US"/>
        </w:rPr>
        <w:t>.</w:t>
      </w:r>
    </w:p>
    <w:p>
      <w:pPr>
        <w:pStyle w:val="12"/>
        <w:numPr>
          <w:ilvl w:val="0"/>
          <w:numId w:val="3"/>
        </w:numPr>
        <w:spacing w:before="120"/>
        <w:rPr>
          <w:rFonts w:eastAsia="宋体" w:cs="Times New Roman"/>
          <w:lang w:val="en-US"/>
        </w:rPr>
      </w:pPr>
      <w:r>
        <w:rPr>
          <w:rFonts w:hint="eastAsia" w:eastAsia="宋体" w:cs="Times New Roman"/>
          <w:lang w:val="en-US"/>
        </w:rPr>
        <w:t xml:space="preserve">Daily life </w:t>
      </w:r>
      <w:r>
        <w:rPr>
          <w:rFonts w:eastAsia="宋体" w:cs="Times New Roman"/>
          <w:lang w:val="en-US"/>
        </w:rPr>
        <w:t>&amp;</w:t>
      </w:r>
      <w:r>
        <w:rPr>
          <w:rFonts w:hint="eastAsia" w:eastAsia="宋体" w:cs="Times New Roman"/>
          <w:lang w:val="en-US"/>
        </w:rPr>
        <w:t xml:space="preserve"> entertainment</w:t>
      </w:r>
    </w:p>
    <w:p>
      <w:pPr>
        <w:pStyle w:val="12"/>
        <w:spacing w:before="120"/>
        <w:ind w:left="400" w:leftChars="200" w:firstLine="20"/>
        <w:rPr>
          <w:rFonts w:cs="Times New Roman"/>
          <w:lang w:val="en-US"/>
        </w:rPr>
      </w:pPr>
      <w:r>
        <w:rPr>
          <w:rFonts w:hint="eastAsia"/>
          <w:lang w:val="en-US"/>
        </w:rPr>
        <w:t>I</w:t>
      </w:r>
      <w:r>
        <w:t>ntruder detection in smart home</w:t>
      </w:r>
      <w:r>
        <w:rPr>
          <w:rFonts w:hint="eastAsia"/>
          <w:lang w:val="en-US"/>
        </w:rPr>
        <w:t>, s</w:t>
      </w:r>
      <w:r>
        <w:t xml:space="preserve">ensing for </w:t>
      </w:r>
      <w:r>
        <w:rPr>
          <w:rFonts w:hint="eastAsia"/>
          <w:lang w:val="en-US"/>
        </w:rPr>
        <w:t>p</w:t>
      </w:r>
      <w:r>
        <w:t xml:space="preserve">arking </w:t>
      </w:r>
      <w:r>
        <w:rPr>
          <w:rFonts w:hint="eastAsia"/>
          <w:lang w:val="en-US"/>
        </w:rPr>
        <w:t>s</w:t>
      </w:r>
      <w:r>
        <w:t xml:space="preserve">pace </w:t>
      </w:r>
      <w:r>
        <w:rPr>
          <w:rFonts w:hint="eastAsia"/>
          <w:lang w:val="en-US"/>
        </w:rPr>
        <w:t>d</w:t>
      </w:r>
      <w:r>
        <w:t>etermination</w:t>
      </w:r>
      <w:r>
        <w:rPr>
          <w:rFonts w:hint="eastAsia"/>
          <w:lang w:val="en-US"/>
        </w:rPr>
        <w:t>, s</w:t>
      </w:r>
      <w:r>
        <w:t>eamless XR streaming</w:t>
      </w:r>
      <w:r>
        <w:rPr>
          <w:rFonts w:hint="eastAsia"/>
          <w:lang w:val="en-US"/>
        </w:rPr>
        <w:t>, immersive experience based on sensing</w:t>
      </w:r>
      <w:r>
        <w:rPr>
          <w:rFonts w:hint="eastAsia"/>
          <w:szCs w:val="32"/>
          <w:lang w:val="en-US"/>
        </w:rPr>
        <w:t>, etc</w:t>
      </w:r>
      <w:r>
        <w:rPr>
          <w:rFonts w:hint="eastAsia"/>
          <w:lang w:val="en-US"/>
        </w:rPr>
        <w:t>.</w:t>
      </w:r>
    </w:p>
    <w:p>
      <w:pPr>
        <w:pStyle w:val="12"/>
        <w:spacing w:before="120"/>
        <w:rPr>
          <w:rFonts w:eastAsia="宋体" w:cs="Times New Roman"/>
          <w:lang w:val="en-US"/>
        </w:rPr>
      </w:pPr>
      <w:r>
        <w:rPr>
          <w:rFonts w:eastAsia="宋体" w:cs="Times New Roman"/>
          <w:lang w:val="en-US"/>
        </w:rPr>
        <w:t>In general, the requirements regarding the sensing service in agreed use cases are about how 5G system performs sensing measurement and how 5G system</w:t>
      </w:r>
      <w:r>
        <w:rPr>
          <w:rFonts w:hint="eastAsia" w:eastAsia="宋体" w:cs="Times New Roman"/>
          <w:lang w:val="en-US"/>
        </w:rPr>
        <w:t xml:space="preserve"> expose</w:t>
      </w:r>
      <w:r>
        <w:rPr>
          <w:rFonts w:eastAsia="宋体" w:cs="Times New Roman"/>
          <w:lang w:val="en-US"/>
        </w:rPr>
        <w:t xml:space="preserve">s sensing information. And </w:t>
      </w:r>
      <w:r>
        <w:rPr>
          <w:rFonts w:eastAsia="宋体" w:cs="Times New Roman"/>
        </w:rPr>
        <w:t xml:space="preserve">the corresponding </w:t>
      </w:r>
      <w:r>
        <w:rPr>
          <w:rFonts w:hint="eastAsia" w:eastAsia="宋体" w:cs="Times New Roman"/>
          <w:lang w:val="en-US"/>
        </w:rPr>
        <w:t>potential</w:t>
      </w:r>
      <w:r>
        <w:rPr>
          <w:rFonts w:eastAsia="宋体" w:cs="Times New Roman"/>
        </w:rPr>
        <w:t xml:space="preserve"> requirements and KPI have also been discussed.</w:t>
      </w:r>
      <w:r>
        <w:rPr>
          <w:rFonts w:hint="eastAsia" w:eastAsia="宋体" w:cs="Times New Roman"/>
          <w:lang w:val="en-US"/>
        </w:rPr>
        <w:t xml:space="preserve"> </w:t>
      </w:r>
      <w:r>
        <w:rPr>
          <w:rFonts w:eastAsia="宋体" w:cs="Times New Roman"/>
          <w:lang w:val="en-US"/>
        </w:rPr>
        <w:t>S</w:t>
      </w:r>
      <w:r>
        <w:rPr>
          <w:rFonts w:hint="eastAsia" w:eastAsia="宋体" w:cs="Times New Roman"/>
          <w:lang w:val="en-US"/>
        </w:rPr>
        <w:t xml:space="preserve">ome important KPIs, e.g., sensing accuracy, </w:t>
      </w:r>
      <w:r>
        <w:rPr>
          <w:rFonts w:eastAsia="宋体" w:cs="Times New Roman"/>
          <w:lang w:val="en-US"/>
        </w:rPr>
        <w:t xml:space="preserve">sensing resolution, </w:t>
      </w:r>
      <w:r>
        <w:rPr>
          <w:rFonts w:hint="eastAsia" w:eastAsia="宋体" w:cs="Times New Roman"/>
          <w:lang w:val="en-US"/>
        </w:rPr>
        <w:t xml:space="preserve">sensing service latency, </w:t>
      </w:r>
      <w:r>
        <w:t>refreshing rate</w:t>
      </w:r>
      <w:r>
        <w:rPr>
          <w:rFonts w:hint="eastAsia" w:eastAsia="宋体" w:cs="Times New Roman"/>
          <w:lang w:val="en-US"/>
        </w:rPr>
        <w:t xml:space="preserve">, </w:t>
      </w:r>
      <w:r>
        <w:rPr>
          <w:bCs/>
        </w:rPr>
        <w:t>missed detection</w:t>
      </w:r>
      <w:r>
        <w:rPr>
          <w:rFonts w:hint="eastAsia" w:eastAsia="宋体" w:cs="Times New Roman"/>
          <w:lang w:val="en-US"/>
        </w:rPr>
        <w:t xml:space="preserve"> </w:t>
      </w:r>
      <w:r>
        <w:rPr>
          <w:rFonts w:eastAsia="宋体" w:cs="Times New Roman"/>
          <w:lang w:val="en-US"/>
        </w:rPr>
        <w:t xml:space="preserve">and </w:t>
      </w:r>
      <w:r>
        <w:rPr>
          <w:bCs/>
        </w:rPr>
        <w:t>false alarm</w:t>
      </w:r>
      <w:r>
        <w:rPr>
          <w:rFonts w:hint="eastAsia" w:eastAsia="宋体" w:cs="Times New Roman"/>
          <w:lang w:val="en-US"/>
        </w:rPr>
        <w:t xml:space="preserve"> have been identified in some specific use cases.</w:t>
      </w:r>
    </w:p>
    <w:p>
      <w:pPr>
        <w:pStyle w:val="12"/>
        <w:spacing w:before="120"/>
        <w:rPr>
          <w:rFonts w:eastAsia="宋体" w:cs="Times New Roman"/>
          <w:lang w:val="en-US"/>
        </w:rPr>
      </w:pPr>
      <w:r>
        <w:rPr>
          <w:rFonts w:hint="eastAsia" w:eastAsia="宋体" w:cs="Times New Roman"/>
          <w:lang w:val="en-US"/>
        </w:rPr>
        <w:t xml:space="preserve">In summary, SA1 study on Integrated Sensing and Communication has achieved much progress on the use cases, the </w:t>
      </w:r>
      <w:r>
        <w:rPr>
          <w:rFonts w:eastAsia="宋体" w:cs="Times New Roman"/>
        </w:rPr>
        <w:t>requirements</w:t>
      </w:r>
      <w:r>
        <w:rPr>
          <w:rFonts w:hint="eastAsia" w:eastAsia="宋体" w:cs="Times New Roman"/>
          <w:lang w:val="en-US"/>
        </w:rPr>
        <w:t xml:space="preserve"> and the KPIs.</w:t>
      </w:r>
    </w:p>
    <w:p>
      <w:pPr>
        <w:pStyle w:val="2"/>
      </w:pPr>
      <w:r>
        <w:rPr>
          <w:rFonts w:hint="eastAsia"/>
          <w:lang w:val="en-US"/>
        </w:rPr>
        <w:t>The analysis on impacts</w:t>
      </w:r>
      <w:r>
        <w:rPr>
          <w:lang w:val="en-US"/>
        </w:rPr>
        <w:t xml:space="preserve"> of 5GS architecture</w:t>
      </w:r>
    </w:p>
    <w:p>
      <w:pPr>
        <w:pStyle w:val="3"/>
        <w:rPr>
          <w:lang w:val="en-US"/>
        </w:rPr>
      </w:pPr>
      <w:r>
        <w:t xml:space="preserve">Consideration on </w:t>
      </w:r>
      <w:r>
        <w:rPr>
          <w:rFonts w:hint="eastAsia"/>
          <w:lang w:val="en-US"/>
        </w:rPr>
        <w:t>5GS architecture</w:t>
      </w:r>
      <w:r>
        <w:t xml:space="preserve"> impacts</w:t>
      </w:r>
    </w:p>
    <w:p>
      <w:pPr>
        <w:rPr>
          <w:lang w:val="en-US"/>
        </w:rPr>
      </w:pPr>
      <w:r>
        <w:rPr>
          <w:rFonts w:hint="eastAsia"/>
          <w:lang w:val="en-US"/>
        </w:rPr>
        <w:t xml:space="preserve">In order to support the Integrated Sensing and Communication, 5GS should be enhanced to have the  </w:t>
      </w:r>
      <w:r>
        <w:rPr>
          <w:lang w:val="en-US"/>
        </w:rPr>
        <w:t>sensing</w:t>
      </w:r>
      <w:r>
        <w:rPr>
          <w:rFonts w:hint="eastAsia"/>
          <w:lang w:val="en-US"/>
        </w:rPr>
        <w:t xml:space="preserve"> </w:t>
      </w:r>
      <w:r>
        <w:rPr>
          <w:lang w:val="en-US"/>
        </w:rPr>
        <w:t>capabilities</w:t>
      </w:r>
      <w:r>
        <w:rPr>
          <w:rFonts w:hint="eastAsia"/>
          <w:lang w:val="en-US"/>
        </w:rPr>
        <w:t xml:space="preserve"> as well as the communication capabilities, namely, the 5GS should provide</w:t>
      </w:r>
      <w:r>
        <w:rPr>
          <w:lang w:val="en-US"/>
        </w:rPr>
        <w:t xml:space="preserve"> the sensing capabilities</w:t>
      </w:r>
      <w:r>
        <w:rPr>
          <w:rFonts w:hint="eastAsia"/>
          <w:lang w:val="en-US"/>
        </w:rPr>
        <w:t xml:space="preserve"> with the 5G </w:t>
      </w:r>
      <w:bookmarkStart w:id="10" w:name="OLE_LINK3"/>
      <w:r>
        <w:rPr>
          <w:rFonts w:hint="eastAsia"/>
          <w:lang w:val="en-US"/>
        </w:rPr>
        <w:t>communication</w:t>
      </w:r>
      <w:bookmarkEnd w:id="10"/>
      <w:r>
        <w:rPr>
          <w:rFonts w:hint="eastAsia"/>
          <w:lang w:val="en-US"/>
        </w:rPr>
        <w:t xml:space="preserve"> system</w:t>
      </w:r>
      <w:r>
        <w:rPr>
          <w:lang w:val="en-US"/>
        </w:rPr>
        <w:t xml:space="preserve"> as </w:t>
      </w:r>
      <w:r>
        <w:rPr>
          <w:rFonts w:hint="eastAsia"/>
          <w:lang w:val="en-US"/>
        </w:rPr>
        <w:t>shown in Figure 1.</w:t>
      </w:r>
    </w:p>
    <w:p>
      <w:pPr>
        <w:rPr>
          <w:lang w:val="en-US"/>
        </w:rPr>
      </w:pPr>
      <w:r>
        <mc:AlternateContent>
          <mc:Choice Requires="wpg">
            <w:drawing>
              <wp:inline distT="0" distB="0" distL="114935" distR="114935">
                <wp:extent cx="6004560" cy="1083310"/>
                <wp:effectExtent l="0" t="0" r="2540" b="97790"/>
                <wp:docPr id="2" name="组合 28"/>
                <wp:cNvGraphicFramePr/>
                <a:graphic xmlns:a="http://schemas.openxmlformats.org/drawingml/2006/main">
                  <a:graphicData uri="http://schemas.microsoft.com/office/word/2010/wordprocessingGroup">
                    <wpg:wgp>
                      <wpg:cNvGrpSpPr/>
                      <wpg:grpSpPr>
                        <a:xfrm>
                          <a:off x="0" y="0"/>
                          <a:ext cx="6004431" cy="1083310"/>
                          <a:chOff x="2682" y="4266"/>
                          <a:chExt cx="11106" cy="2605"/>
                        </a:xfrm>
                      </wpg:grpSpPr>
                      <pic:pic xmlns:pic="http://schemas.openxmlformats.org/drawingml/2006/picture">
                        <pic:nvPicPr>
                          <pic:cNvPr id="28" name="图片 27"/>
                          <pic:cNvPicPr>
                            <a:picLocks noChangeAspect="1"/>
                          </pic:cNvPicPr>
                        </pic:nvPicPr>
                        <pic:blipFill>
                          <a:blip r:embed="rId6"/>
                          <a:stretch>
                            <a:fillRect/>
                          </a:stretch>
                        </pic:blipFill>
                        <pic:spPr>
                          <a:xfrm rot="19020000" flipV="1">
                            <a:off x="4164" y="6237"/>
                            <a:ext cx="710" cy="634"/>
                          </a:xfrm>
                          <a:prstGeom prst="rect">
                            <a:avLst/>
                          </a:prstGeom>
                        </pic:spPr>
                      </pic:pic>
                      <wpg:grpSp>
                        <wpg:cNvPr id="3" name="组合 44"/>
                        <wpg:cNvGrpSpPr/>
                        <wpg:grpSpPr>
                          <a:xfrm rot="0">
                            <a:off x="9916" y="4841"/>
                            <a:ext cx="1564" cy="1170"/>
                            <a:chOff x="9058" y="3183"/>
                            <a:chExt cx="3920" cy="2182"/>
                          </a:xfrm>
                        </wpg:grpSpPr>
                        <pic:pic xmlns:pic="http://schemas.openxmlformats.org/drawingml/2006/picture">
                          <pic:nvPicPr>
                            <pic:cNvPr id="10" name="图片 1" descr="形状&#10;&#10;描述已自动生成"/>
                            <pic:cNvPicPr>
                              <a:picLocks noChangeAspect="1"/>
                            </pic:cNvPicPr>
                          </pic:nvPicPr>
                          <pic:blipFill>
                            <a:blip r:embed="rId7"/>
                            <a:stretch>
                              <a:fillRect/>
                            </a:stretch>
                          </pic:blipFill>
                          <pic:spPr>
                            <a:xfrm>
                              <a:off x="9058" y="3183"/>
                              <a:ext cx="3920" cy="2098"/>
                            </a:xfrm>
                            <a:prstGeom prst="rect">
                              <a:avLst/>
                            </a:prstGeom>
                          </pic:spPr>
                        </pic:pic>
                        <wps:wsp>
                          <wps:cNvPr id="44" name="文本框 43"/>
                          <wps:cNvSpPr txBox="1"/>
                          <wps:spPr>
                            <a:xfrm>
                              <a:off x="9932" y="3799"/>
                              <a:ext cx="2426" cy="1566"/>
                            </a:xfrm>
                            <a:prstGeom prst="rect">
                              <a:avLst/>
                            </a:prstGeom>
                            <a:noFill/>
                          </wps:spPr>
                          <wps:txbx>
                            <w:txbxContent>
                              <w:p>
                                <w:pPr>
                                  <w:pStyle w:val="17"/>
                                  <w:overflowPunct w:val="0"/>
                                  <w:spacing w:before="0" w:after="0"/>
                                  <w:jc w:val="left"/>
                                  <w:textAlignment w:val="baseline"/>
                                </w:pPr>
                                <w:r>
                                  <w:rPr>
                                    <w:rFonts w:ascii="微软雅黑" w:hAnsi="Times New Roman" w:eastAsia="微软雅黑"/>
                                    <w:b/>
                                    <w:color w:val="000000"/>
                                    <w:kern w:val="24"/>
                                    <w:sz w:val="20"/>
                                    <w:szCs w:val="20"/>
                                  </w:rPr>
                                  <w:t>5GC</w:t>
                                </w:r>
                              </w:p>
                            </w:txbxContent>
                          </wps:txbx>
                          <wps:bodyPr wrap="square" rtlCol="0">
                            <a:noAutofit/>
                          </wps:bodyPr>
                        </wps:wsp>
                      </wpg:grpSp>
                      <wps:wsp>
                        <wps:cNvPr id="15" name="左右箭头 14"/>
                        <wps:cNvSpPr/>
                        <wps:spPr>
                          <a:xfrm>
                            <a:off x="8919" y="5327"/>
                            <a:ext cx="640" cy="224"/>
                          </a:xfrm>
                          <a:prstGeom prst="leftRightArrow">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wps:wsp>
                      <wps:wsp>
                        <wps:cNvPr id="18" name="左右箭头 17"/>
                        <wps:cNvSpPr/>
                        <wps:spPr>
                          <a:xfrm>
                            <a:off x="11784" y="5326"/>
                            <a:ext cx="640" cy="224"/>
                          </a:xfrm>
                          <a:prstGeom prst="leftRightArrow">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wps:wsp>
                      <pic:pic xmlns:pic="http://schemas.openxmlformats.org/drawingml/2006/picture">
                        <pic:nvPicPr>
                          <pic:cNvPr id="5" name="图片 12"/>
                          <pic:cNvPicPr>
                            <a:picLocks noChangeAspect="1"/>
                          </pic:cNvPicPr>
                        </pic:nvPicPr>
                        <pic:blipFill>
                          <a:blip r:embed="rId8"/>
                          <a:stretch>
                            <a:fillRect/>
                          </a:stretch>
                        </pic:blipFill>
                        <pic:spPr>
                          <a:xfrm>
                            <a:off x="12548" y="4958"/>
                            <a:ext cx="1240" cy="964"/>
                          </a:xfrm>
                          <a:prstGeom prst="rect">
                            <a:avLst/>
                          </a:prstGeom>
                        </pic:spPr>
                      </pic:pic>
                      <pic:pic xmlns:pic="http://schemas.openxmlformats.org/drawingml/2006/picture">
                        <pic:nvPicPr>
                          <pic:cNvPr id="163" name="Graphic 162" descr="Cell Tower"/>
                          <pic:cNvPicPr>
                            <a:picLocks noChangeAspect="1"/>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7558" y="4720"/>
                            <a:ext cx="1254" cy="1440"/>
                          </a:xfrm>
                          <a:prstGeom prst="rect">
                            <a:avLst/>
                          </a:prstGeom>
                        </pic:spPr>
                      </pic:pic>
                      <wpg:grpSp>
                        <wpg:cNvPr id="4" name="组合 10"/>
                        <wpg:cNvGrpSpPr/>
                        <wpg:grpSpPr>
                          <a:xfrm rot="12055573">
                            <a:off x="6447" y="4702"/>
                            <a:ext cx="970" cy="694"/>
                            <a:chOff x="8034352" y="4506190"/>
                            <a:chExt cx="461183" cy="563001"/>
                          </a:xfrm>
                          <a:solidFill>
                            <a:schemeClr val="accent2">
                              <a:lumMod val="60000"/>
                              <a:lumOff val="40000"/>
                            </a:schemeClr>
                          </a:solidFill>
                        </wpg:grpSpPr>
                        <wps:wsp>
                          <wps:cNvPr id="120" name="Freeform 526"/>
                          <wps:cNvSpPr>
                            <a:spLocks noEditPoints="1" noChangeArrowheads="1"/>
                          </wps:cNvSpPr>
                          <wps:spPr bwMode="auto">
                            <a:xfrm>
                              <a:off x="8036213" y="4769048"/>
                              <a:ext cx="396097" cy="300143"/>
                            </a:xfrm>
                            <a:custGeom>
                              <a:avLst/>
                              <a:gdLst>
                                <a:gd name="T0" fmla="*/ 232 w 255"/>
                                <a:gd name="T1" fmla="*/ 192 h 192"/>
                                <a:gd name="T2" fmla="*/ 112 w 255"/>
                                <a:gd name="T3" fmla="*/ 124 h 192"/>
                                <a:gd name="T4" fmla="*/ 15 w 255"/>
                                <a:gd name="T5" fmla="*/ 20 h 192"/>
                                <a:gd name="T6" fmla="*/ 142 w 255"/>
                                <a:gd name="T7" fmla="*/ 84 h 192"/>
                                <a:gd name="T8" fmla="*/ 240 w 255"/>
                                <a:gd name="T9" fmla="*/ 189 h 192"/>
                                <a:gd name="T10" fmla="*/ 240 w 255"/>
                                <a:gd name="T11" fmla="*/ 189 h 192"/>
                                <a:gd name="T12" fmla="*/ 232 w 255"/>
                                <a:gd name="T13" fmla="*/ 192 h 192"/>
                                <a:gd name="T14" fmla="*/ 237 w 255"/>
                                <a:gd name="T15" fmla="*/ 187 h 192"/>
                                <a:gd name="T16" fmla="*/ 237 w 255"/>
                                <a:gd name="T17" fmla="*/ 187 h 192"/>
                                <a:gd name="T18" fmla="*/ 23 w 255"/>
                                <a:gd name="T19" fmla="*/ 24 h 192"/>
                                <a:gd name="T20" fmla="*/ 21 w 255"/>
                                <a:gd name="T21" fmla="*/ 25 h 192"/>
                                <a:gd name="T22" fmla="*/ 117 w 255"/>
                                <a:gd name="T23" fmla="*/ 118 h 192"/>
                                <a:gd name="T24" fmla="*/ 233 w 255"/>
                                <a:gd name="T25" fmla="*/ 184 h 192"/>
                                <a:gd name="T26" fmla="*/ 137 w 255"/>
                                <a:gd name="T27" fmla="*/ 91 h 192"/>
                                <a:gd name="T28" fmla="*/ 23 w 255"/>
                                <a:gd name="T29" fmla="*/ 24 h 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55" h="192">
                                  <a:moveTo>
                                    <a:pt x="232" y="192"/>
                                  </a:moveTo>
                                  <a:cubicBezTo>
                                    <a:pt x="203" y="192"/>
                                    <a:pt x="116" y="127"/>
                                    <a:pt x="112" y="124"/>
                                  </a:cubicBezTo>
                                  <a:cubicBezTo>
                                    <a:pt x="108" y="121"/>
                                    <a:pt x="0" y="39"/>
                                    <a:pt x="15" y="20"/>
                                  </a:cubicBezTo>
                                  <a:cubicBezTo>
                                    <a:pt x="29" y="0"/>
                                    <a:pt x="138" y="81"/>
                                    <a:pt x="142" y="84"/>
                                  </a:cubicBezTo>
                                  <a:cubicBezTo>
                                    <a:pt x="147" y="88"/>
                                    <a:pt x="255" y="169"/>
                                    <a:pt x="240" y="189"/>
                                  </a:cubicBezTo>
                                  <a:cubicBezTo>
                                    <a:pt x="240" y="189"/>
                                    <a:pt x="240" y="189"/>
                                    <a:pt x="240" y="189"/>
                                  </a:cubicBezTo>
                                  <a:cubicBezTo>
                                    <a:pt x="238" y="191"/>
                                    <a:pt x="236" y="192"/>
                                    <a:pt x="232" y="192"/>
                                  </a:cubicBezTo>
                                  <a:close/>
                                  <a:moveTo>
                                    <a:pt x="237" y="187"/>
                                  </a:moveTo>
                                  <a:cubicBezTo>
                                    <a:pt x="237" y="187"/>
                                    <a:pt x="237" y="187"/>
                                    <a:pt x="237" y="187"/>
                                  </a:cubicBezTo>
                                  <a:close/>
                                  <a:moveTo>
                                    <a:pt x="23" y="24"/>
                                  </a:moveTo>
                                  <a:cubicBezTo>
                                    <a:pt x="22" y="24"/>
                                    <a:pt x="21" y="24"/>
                                    <a:pt x="21" y="25"/>
                                  </a:cubicBezTo>
                                  <a:cubicBezTo>
                                    <a:pt x="19" y="31"/>
                                    <a:pt x="50" y="67"/>
                                    <a:pt x="117" y="118"/>
                                  </a:cubicBezTo>
                                  <a:cubicBezTo>
                                    <a:pt x="184" y="168"/>
                                    <a:pt x="227" y="187"/>
                                    <a:pt x="233" y="184"/>
                                  </a:cubicBezTo>
                                  <a:cubicBezTo>
                                    <a:pt x="235" y="177"/>
                                    <a:pt x="204" y="141"/>
                                    <a:pt x="137" y="91"/>
                                  </a:cubicBezTo>
                                  <a:cubicBezTo>
                                    <a:pt x="75" y="44"/>
                                    <a:pt x="33" y="24"/>
                                    <a:pt x="23" y="24"/>
                                  </a:cubicBezTo>
                                  <a:close/>
                                </a:path>
                              </a:pathLst>
                            </a:custGeom>
                            <a:grpFill/>
                            <a:ln>
                              <a:noFill/>
                            </a:ln>
                          </wps:spPr>
                          <wps:bodyPr/>
                        </wps:wsp>
                        <wps:wsp>
                          <wps:cNvPr id="121" name="Freeform 527"/>
                          <wps:cNvSpPr>
                            <a:spLocks noEditPoints="1" noChangeArrowheads="1"/>
                          </wps:cNvSpPr>
                          <wps:spPr bwMode="auto">
                            <a:xfrm>
                              <a:off x="8049229" y="4765319"/>
                              <a:ext cx="446306" cy="143546"/>
                            </a:xfrm>
                            <a:custGeom>
                              <a:avLst/>
                              <a:gdLst>
                                <a:gd name="T0" fmla="*/ 249 w 286"/>
                                <a:gd name="T1" fmla="*/ 92 h 92"/>
                                <a:gd name="T2" fmla="*/ 234 w 286"/>
                                <a:gd name="T3" fmla="*/ 92 h 92"/>
                                <a:gd name="T4" fmla="*/ 138 w 286"/>
                                <a:gd name="T5" fmla="*/ 78 h 92"/>
                                <a:gd name="T6" fmla="*/ 5 w 286"/>
                                <a:gd name="T7" fmla="*/ 24 h 92"/>
                                <a:gd name="T8" fmla="*/ 148 w 286"/>
                                <a:gd name="T9" fmla="*/ 29 h 92"/>
                                <a:gd name="T10" fmla="*/ 281 w 286"/>
                                <a:gd name="T11" fmla="*/ 83 h 92"/>
                                <a:gd name="T12" fmla="*/ 281 w 286"/>
                                <a:gd name="T13" fmla="*/ 83 h 92"/>
                                <a:gd name="T14" fmla="*/ 249 w 286"/>
                                <a:gd name="T15" fmla="*/ 92 h 92"/>
                                <a:gd name="T16" fmla="*/ 36 w 286"/>
                                <a:gd name="T17" fmla="*/ 23 h 92"/>
                                <a:gd name="T18" fmla="*/ 13 w 286"/>
                                <a:gd name="T19" fmla="*/ 26 h 92"/>
                                <a:gd name="T20" fmla="*/ 139 w 286"/>
                                <a:gd name="T21" fmla="*/ 70 h 92"/>
                                <a:gd name="T22" fmla="*/ 273 w 286"/>
                                <a:gd name="T23" fmla="*/ 81 h 92"/>
                                <a:gd name="T24" fmla="*/ 146 w 286"/>
                                <a:gd name="T25" fmla="*/ 37 h 92"/>
                                <a:gd name="T26" fmla="*/ 36 w 286"/>
                                <a:gd name="T27" fmla="*/ 23 h 92"/>
                                <a:gd name="T28" fmla="*/ 277 w 286"/>
                                <a:gd name="T29" fmla="*/ 82 h 92"/>
                                <a:gd name="T30" fmla="*/ 277 w 286"/>
                                <a:gd name="T31" fmla="*/ 82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86" h="92">
                                  <a:moveTo>
                                    <a:pt x="249" y="92"/>
                                  </a:moveTo>
                                  <a:cubicBezTo>
                                    <a:pt x="245" y="92"/>
                                    <a:pt x="240" y="92"/>
                                    <a:pt x="234" y="92"/>
                                  </a:cubicBezTo>
                                  <a:cubicBezTo>
                                    <a:pt x="208" y="90"/>
                                    <a:pt x="174" y="85"/>
                                    <a:pt x="138" y="78"/>
                                  </a:cubicBezTo>
                                  <a:cubicBezTo>
                                    <a:pt x="132" y="77"/>
                                    <a:pt x="0" y="48"/>
                                    <a:pt x="5" y="24"/>
                                  </a:cubicBezTo>
                                  <a:cubicBezTo>
                                    <a:pt x="10" y="0"/>
                                    <a:pt x="142" y="28"/>
                                    <a:pt x="148" y="29"/>
                                  </a:cubicBezTo>
                                  <a:cubicBezTo>
                                    <a:pt x="154" y="30"/>
                                    <a:pt x="286" y="58"/>
                                    <a:pt x="281" y="83"/>
                                  </a:cubicBezTo>
                                  <a:cubicBezTo>
                                    <a:pt x="281" y="83"/>
                                    <a:pt x="281" y="83"/>
                                    <a:pt x="281" y="83"/>
                                  </a:cubicBezTo>
                                  <a:cubicBezTo>
                                    <a:pt x="280" y="87"/>
                                    <a:pt x="275" y="92"/>
                                    <a:pt x="249" y="92"/>
                                  </a:cubicBezTo>
                                  <a:close/>
                                  <a:moveTo>
                                    <a:pt x="36" y="23"/>
                                  </a:moveTo>
                                  <a:cubicBezTo>
                                    <a:pt x="22" y="23"/>
                                    <a:pt x="14" y="24"/>
                                    <a:pt x="13" y="26"/>
                                  </a:cubicBezTo>
                                  <a:cubicBezTo>
                                    <a:pt x="14" y="32"/>
                                    <a:pt x="57" y="53"/>
                                    <a:pt x="139" y="70"/>
                                  </a:cubicBezTo>
                                  <a:cubicBezTo>
                                    <a:pt x="221" y="87"/>
                                    <a:pt x="268" y="86"/>
                                    <a:pt x="273" y="81"/>
                                  </a:cubicBezTo>
                                  <a:cubicBezTo>
                                    <a:pt x="271" y="74"/>
                                    <a:pt x="228" y="54"/>
                                    <a:pt x="146" y="37"/>
                                  </a:cubicBezTo>
                                  <a:cubicBezTo>
                                    <a:pt x="96" y="26"/>
                                    <a:pt x="58" y="23"/>
                                    <a:pt x="36" y="23"/>
                                  </a:cubicBezTo>
                                  <a:close/>
                                  <a:moveTo>
                                    <a:pt x="277" y="82"/>
                                  </a:moveTo>
                                  <a:cubicBezTo>
                                    <a:pt x="277" y="82"/>
                                    <a:pt x="277" y="82"/>
                                    <a:pt x="277" y="82"/>
                                  </a:cubicBezTo>
                                  <a:close/>
                                </a:path>
                              </a:pathLst>
                            </a:custGeom>
                            <a:grpFill/>
                            <a:ln>
                              <a:noFill/>
                            </a:ln>
                          </wps:spPr>
                          <wps:bodyPr/>
                        </wps:wsp>
                        <wps:wsp>
                          <wps:cNvPr id="122" name="Freeform 528"/>
                          <wps:cNvSpPr>
                            <a:spLocks noEditPoints="1" noChangeArrowheads="1"/>
                          </wps:cNvSpPr>
                          <wps:spPr bwMode="auto">
                            <a:xfrm>
                              <a:off x="8054808" y="4668378"/>
                              <a:ext cx="438868" cy="151004"/>
                            </a:xfrm>
                            <a:custGeom>
                              <a:avLst/>
                              <a:gdLst>
                                <a:gd name="T0" fmla="*/ 30 w 281"/>
                                <a:gd name="T1" fmla="*/ 97 h 97"/>
                                <a:gd name="T2" fmla="*/ 1 w 281"/>
                                <a:gd name="T3" fmla="*/ 88 h 97"/>
                                <a:gd name="T4" fmla="*/ 39 w 281"/>
                                <a:gd name="T5" fmla="*/ 60 h 97"/>
                                <a:gd name="T6" fmla="*/ 132 w 281"/>
                                <a:gd name="T7" fmla="*/ 32 h 97"/>
                                <a:gd name="T8" fmla="*/ 275 w 281"/>
                                <a:gd name="T9" fmla="*/ 24 h 97"/>
                                <a:gd name="T10" fmla="*/ 275 w 281"/>
                                <a:gd name="T11" fmla="*/ 24 h 97"/>
                                <a:gd name="T12" fmla="*/ 144 w 281"/>
                                <a:gd name="T13" fmla="*/ 80 h 97"/>
                                <a:gd name="T14" fmla="*/ 30 w 281"/>
                                <a:gd name="T15" fmla="*/ 97 h 97"/>
                                <a:gd name="T16" fmla="*/ 248 w 281"/>
                                <a:gd name="T17" fmla="*/ 23 h 97"/>
                                <a:gd name="T18" fmla="*/ 134 w 281"/>
                                <a:gd name="T19" fmla="*/ 40 h 97"/>
                                <a:gd name="T20" fmla="*/ 9 w 281"/>
                                <a:gd name="T21" fmla="*/ 86 h 97"/>
                                <a:gd name="T22" fmla="*/ 142 w 281"/>
                                <a:gd name="T23" fmla="*/ 73 h 97"/>
                                <a:gd name="T24" fmla="*/ 268 w 281"/>
                                <a:gd name="T25" fmla="*/ 26 h 97"/>
                                <a:gd name="T26" fmla="*/ 248 w 281"/>
                                <a:gd name="T27" fmla="*/ 23 h 97"/>
                                <a:gd name="T28" fmla="*/ 268 w 281"/>
                                <a:gd name="T29" fmla="*/ 26 h 97"/>
                                <a:gd name="T30" fmla="*/ 268 w 281"/>
                                <a:gd name="T31" fmla="*/ 26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81" h="97">
                                  <a:moveTo>
                                    <a:pt x="30" y="97"/>
                                  </a:moveTo>
                                  <a:cubicBezTo>
                                    <a:pt x="14" y="97"/>
                                    <a:pt x="2" y="95"/>
                                    <a:pt x="1" y="88"/>
                                  </a:cubicBezTo>
                                  <a:cubicBezTo>
                                    <a:pt x="0" y="83"/>
                                    <a:pt x="3" y="74"/>
                                    <a:pt x="39" y="60"/>
                                  </a:cubicBezTo>
                                  <a:cubicBezTo>
                                    <a:pt x="63" y="50"/>
                                    <a:pt x="97" y="40"/>
                                    <a:pt x="132" y="32"/>
                                  </a:cubicBezTo>
                                  <a:cubicBezTo>
                                    <a:pt x="138" y="31"/>
                                    <a:pt x="270" y="0"/>
                                    <a:pt x="275" y="24"/>
                                  </a:cubicBezTo>
                                  <a:cubicBezTo>
                                    <a:pt x="275" y="24"/>
                                    <a:pt x="275" y="24"/>
                                    <a:pt x="275" y="24"/>
                                  </a:cubicBezTo>
                                  <a:cubicBezTo>
                                    <a:pt x="281" y="48"/>
                                    <a:pt x="149" y="79"/>
                                    <a:pt x="144" y="80"/>
                                  </a:cubicBezTo>
                                  <a:cubicBezTo>
                                    <a:pt x="140" y="81"/>
                                    <a:pt x="71" y="97"/>
                                    <a:pt x="30" y="97"/>
                                  </a:cubicBezTo>
                                  <a:close/>
                                  <a:moveTo>
                                    <a:pt x="248" y="23"/>
                                  </a:moveTo>
                                  <a:cubicBezTo>
                                    <a:pt x="226" y="23"/>
                                    <a:pt x="187" y="27"/>
                                    <a:pt x="134" y="40"/>
                                  </a:cubicBezTo>
                                  <a:cubicBezTo>
                                    <a:pt x="52" y="59"/>
                                    <a:pt x="10" y="80"/>
                                    <a:pt x="9" y="86"/>
                                  </a:cubicBezTo>
                                  <a:cubicBezTo>
                                    <a:pt x="12" y="92"/>
                                    <a:pt x="60" y="92"/>
                                    <a:pt x="142" y="73"/>
                                  </a:cubicBezTo>
                                  <a:cubicBezTo>
                                    <a:pt x="223" y="54"/>
                                    <a:pt x="266" y="33"/>
                                    <a:pt x="268" y="26"/>
                                  </a:cubicBezTo>
                                  <a:cubicBezTo>
                                    <a:pt x="266" y="24"/>
                                    <a:pt x="259" y="23"/>
                                    <a:pt x="248" y="23"/>
                                  </a:cubicBezTo>
                                  <a:close/>
                                  <a:moveTo>
                                    <a:pt x="268" y="26"/>
                                  </a:moveTo>
                                  <a:cubicBezTo>
                                    <a:pt x="268" y="26"/>
                                    <a:pt x="268" y="26"/>
                                    <a:pt x="268" y="26"/>
                                  </a:cubicBezTo>
                                  <a:close/>
                                </a:path>
                              </a:pathLst>
                            </a:custGeom>
                            <a:grpFill/>
                            <a:ln>
                              <a:noFill/>
                            </a:ln>
                          </wps:spPr>
                          <wps:bodyPr/>
                        </wps:wsp>
                        <wps:wsp>
                          <wps:cNvPr id="123" name="Freeform 529"/>
                          <wps:cNvSpPr>
                            <a:spLocks noEditPoints="1" noChangeArrowheads="1"/>
                          </wps:cNvSpPr>
                          <wps:spPr bwMode="auto">
                            <a:xfrm>
                              <a:off x="8034352" y="4506190"/>
                              <a:ext cx="375641" cy="307599"/>
                            </a:xfrm>
                            <a:custGeom>
                              <a:avLst/>
                              <a:gdLst>
                                <a:gd name="T0" fmla="*/ 23 w 241"/>
                                <a:gd name="T1" fmla="*/ 197 h 197"/>
                                <a:gd name="T2" fmla="*/ 16 w 241"/>
                                <a:gd name="T3" fmla="*/ 194 h 197"/>
                                <a:gd name="T4" fmla="*/ 111 w 241"/>
                                <a:gd name="T5" fmla="*/ 87 h 197"/>
                                <a:gd name="T6" fmla="*/ 237 w 241"/>
                                <a:gd name="T7" fmla="*/ 20 h 197"/>
                                <a:gd name="T8" fmla="*/ 215 w 241"/>
                                <a:gd name="T9" fmla="*/ 61 h 197"/>
                                <a:gd name="T10" fmla="*/ 142 w 241"/>
                                <a:gd name="T11" fmla="*/ 126 h 197"/>
                                <a:gd name="T12" fmla="*/ 23 w 241"/>
                                <a:gd name="T13" fmla="*/ 197 h 197"/>
                                <a:gd name="T14" fmla="*/ 230 w 241"/>
                                <a:gd name="T15" fmla="*/ 24 h 197"/>
                                <a:gd name="T16" fmla="*/ 116 w 241"/>
                                <a:gd name="T17" fmla="*/ 93 h 197"/>
                                <a:gd name="T18" fmla="*/ 22 w 241"/>
                                <a:gd name="T19" fmla="*/ 189 h 197"/>
                                <a:gd name="T20" fmla="*/ 137 w 241"/>
                                <a:gd name="T21" fmla="*/ 120 h 197"/>
                                <a:gd name="T22" fmla="*/ 231 w 241"/>
                                <a:gd name="T23" fmla="*/ 25 h 197"/>
                                <a:gd name="T24" fmla="*/ 230 w 241"/>
                                <a:gd name="T25" fmla="*/ 24 h 197"/>
                                <a:gd name="T26" fmla="*/ 231 w 241"/>
                                <a:gd name="T27" fmla="*/ 25 h 197"/>
                                <a:gd name="T28" fmla="*/ 231 w 241"/>
                                <a:gd name="T29" fmla="*/ 25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41" h="197">
                                  <a:moveTo>
                                    <a:pt x="23" y="197"/>
                                  </a:moveTo>
                                  <a:cubicBezTo>
                                    <a:pt x="20" y="197"/>
                                    <a:pt x="17" y="196"/>
                                    <a:pt x="16" y="194"/>
                                  </a:cubicBezTo>
                                  <a:cubicBezTo>
                                    <a:pt x="0" y="174"/>
                                    <a:pt x="107" y="91"/>
                                    <a:pt x="111" y="87"/>
                                  </a:cubicBezTo>
                                  <a:cubicBezTo>
                                    <a:pt x="116" y="84"/>
                                    <a:pt x="222" y="0"/>
                                    <a:pt x="237" y="20"/>
                                  </a:cubicBezTo>
                                  <a:cubicBezTo>
                                    <a:pt x="241" y="24"/>
                                    <a:pt x="241" y="33"/>
                                    <a:pt x="215" y="61"/>
                                  </a:cubicBezTo>
                                  <a:cubicBezTo>
                                    <a:pt x="197" y="81"/>
                                    <a:pt x="171" y="104"/>
                                    <a:pt x="142" y="126"/>
                                  </a:cubicBezTo>
                                  <a:cubicBezTo>
                                    <a:pt x="138" y="130"/>
                                    <a:pt x="52" y="197"/>
                                    <a:pt x="23" y="197"/>
                                  </a:cubicBezTo>
                                  <a:close/>
                                  <a:moveTo>
                                    <a:pt x="230" y="24"/>
                                  </a:moveTo>
                                  <a:cubicBezTo>
                                    <a:pt x="219" y="24"/>
                                    <a:pt x="178" y="45"/>
                                    <a:pt x="116" y="93"/>
                                  </a:cubicBezTo>
                                  <a:cubicBezTo>
                                    <a:pt x="50" y="145"/>
                                    <a:pt x="20" y="183"/>
                                    <a:pt x="22" y="189"/>
                                  </a:cubicBezTo>
                                  <a:cubicBezTo>
                                    <a:pt x="27" y="192"/>
                                    <a:pt x="71" y="172"/>
                                    <a:pt x="137" y="120"/>
                                  </a:cubicBezTo>
                                  <a:cubicBezTo>
                                    <a:pt x="202" y="69"/>
                                    <a:pt x="232" y="32"/>
                                    <a:pt x="231" y="25"/>
                                  </a:cubicBezTo>
                                  <a:cubicBezTo>
                                    <a:pt x="231" y="25"/>
                                    <a:pt x="230" y="24"/>
                                    <a:pt x="230" y="24"/>
                                  </a:cubicBezTo>
                                  <a:close/>
                                  <a:moveTo>
                                    <a:pt x="231" y="25"/>
                                  </a:moveTo>
                                  <a:cubicBezTo>
                                    <a:pt x="231" y="25"/>
                                    <a:pt x="231" y="25"/>
                                    <a:pt x="231" y="25"/>
                                  </a:cubicBezTo>
                                  <a:close/>
                                </a:path>
                              </a:pathLst>
                            </a:custGeom>
                            <a:grpFill/>
                            <a:ln>
                              <a:noFill/>
                            </a:ln>
                          </wps:spPr>
                          <wps:bodyPr/>
                        </wps:wsp>
                      </wpg:grpSp>
                      <wps:wsp>
                        <wps:cNvPr id="37" name="Freeform 38"/>
                        <wps:cNvSpPr/>
                        <wps:spPr bwMode="auto">
                          <a:xfrm rot="14100000" flipH="1">
                            <a:off x="6729" y="5522"/>
                            <a:ext cx="218" cy="1156"/>
                          </a:xfrm>
                          <a:custGeom>
                            <a:avLst/>
                            <a:gdLst/>
                            <a:ahLst/>
                            <a:cxnLst>
                              <a:cxn ang="0">
                                <a:pos x="404" y="771"/>
                              </a:cxn>
                              <a:cxn ang="0">
                                <a:pos x="87" y="0"/>
                              </a:cxn>
                              <a:cxn ang="0">
                                <a:pos x="224" y="574"/>
                              </a:cxn>
                              <a:cxn ang="0">
                                <a:pos x="0" y="466"/>
                              </a:cxn>
                              <a:cxn ang="0">
                                <a:pos x="301" y="1294"/>
                              </a:cxn>
                              <a:cxn ang="0">
                                <a:pos x="155" y="686"/>
                              </a:cxn>
                              <a:cxn ang="0">
                                <a:pos x="404" y="771"/>
                              </a:cxn>
                            </a:cxnLst>
                            <a:rect l="0" t="0" r="r" b="b"/>
                            <a:pathLst>
                              <a:path w="404" h="1294">
                                <a:moveTo>
                                  <a:pt x="404" y="771"/>
                                </a:moveTo>
                                <a:lnTo>
                                  <a:pt x="87" y="0"/>
                                </a:lnTo>
                                <a:lnTo>
                                  <a:pt x="224" y="574"/>
                                </a:lnTo>
                                <a:lnTo>
                                  <a:pt x="0" y="466"/>
                                </a:lnTo>
                                <a:lnTo>
                                  <a:pt x="301" y="1294"/>
                                </a:lnTo>
                                <a:lnTo>
                                  <a:pt x="155" y="686"/>
                                </a:lnTo>
                                <a:lnTo>
                                  <a:pt x="404" y="771"/>
                                </a:lnTo>
                                <a:close/>
                              </a:path>
                            </a:pathLst>
                          </a:custGeom>
                          <a:solidFill>
                            <a:srgbClr val="00AAE5"/>
                          </a:solidFill>
                          <a:ln w="9525">
                            <a:noFill/>
                            <a:round/>
                          </a:ln>
                          <a:effectLst/>
                        </wps:spPr>
                        <wps:bodyPr wrap="none" anchor="ctr"/>
                      </wps:wsp>
                      <pic:pic xmlns:pic="http://schemas.openxmlformats.org/drawingml/2006/picture">
                        <pic:nvPicPr>
                          <pic:cNvPr id="505" name="Picture 7"/>
                          <pic:cNvPicPr>
                            <a:picLocks noChangeAspect="1" noChangeArrowheads="1"/>
                          </pic:cNvPicPr>
                        </pic:nvPicPr>
                        <pic:blipFill>
                          <a:blip r:embed="rId11" cstate="print"/>
                          <a:srcRect/>
                          <a:stretch>
                            <a:fillRect/>
                          </a:stretch>
                        </pic:blipFill>
                        <pic:spPr>
                          <a:xfrm>
                            <a:off x="4497" y="4266"/>
                            <a:ext cx="1999" cy="846"/>
                          </a:xfrm>
                          <a:prstGeom prst="rect">
                            <a:avLst/>
                          </a:prstGeom>
                          <a:noFill/>
                          <a:ln w="9525">
                            <a:noFill/>
                            <a:miter lim="800000"/>
                            <a:headEnd/>
                            <a:tailEnd/>
                          </a:ln>
                        </pic:spPr>
                      </pic:pic>
                      <pic:pic xmlns:pic="http://schemas.openxmlformats.org/drawingml/2006/picture">
                        <pic:nvPicPr>
                          <pic:cNvPr id="50" name="图片 49"/>
                          <pic:cNvPicPr>
                            <a:picLocks noChangeAspect="1"/>
                          </pic:cNvPicPr>
                        </pic:nvPicPr>
                        <pic:blipFill>
                          <a:blip r:embed="rId12"/>
                          <a:stretch>
                            <a:fillRect/>
                          </a:stretch>
                        </pic:blipFill>
                        <pic:spPr>
                          <a:xfrm flipH="1">
                            <a:off x="2682" y="6080"/>
                            <a:ext cx="1432" cy="643"/>
                          </a:xfrm>
                          <a:prstGeom prst="rect">
                            <a:avLst/>
                          </a:prstGeom>
                        </pic:spPr>
                      </pic:pic>
                      <pic:pic xmlns:pic="http://schemas.openxmlformats.org/drawingml/2006/picture">
                        <pic:nvPicPr>
                          <pic:cNvPr id="54" name="图片 53"/>
                          <pic:cNvPicPr>
                            <a:picLocks noChangeAspect="1"/>
                          </pic:cNvPicPr>
                        </pic:nvPicPr>
                        <pic:blipFill>
                          <a:blip r:embed="rId13"/>
                          <a:stretch>
                            <a:fillRect/>
                          </a:stretch>
                        </pic:blipFill>
                        <pic:spPr>
                          <a:xfrm>
                            <a:off x="4747" y="6080"/>
                            <a:ext cx="1499" cy="645"/>
                          </a:xfrm>
                          <a:prstGeom prst="rect">
                            <a:avLst/>
                          </a:prstGeom>
                        </pic:spPr>
                      </pic:pic>
                    </wpg:wgp>
                  </a:graphicData>
                </a:graphic>
              </wp:inline>
            </w:drawing>
          </mc:Choice>
          <mc:Fallback>
            <w:pict>
              <v:group id="组合 28" o:spid="_x0000_s1026" o:spt="203" style="height:85.3pt;width:472.8pt;" coordorigin="2682,4266" coordsize="11106,2605" o:gfxdata="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">
                <o:lock v:ext="edit" aspectratio="f"/>
                <v:shape id="图片 27" o:spid="_x0000_s1026" o:spt="75" type="#_x0000_t75" style="position:absolute;left:4164;top:6237;flip:y;height:634;width:710;rotation:2818048f;" filled="f" o:preferrelative="t" stroked="f" coordsize="21600,21600" o:gfxdata="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yarMbsAAADb&#10;AAAADwAAAAAAAAABACAAAAAiAAAAZHJzL2Rvd25yZXYueG1sUEsBAhQAFAAAAAgAh07iQDMvBZ47&#10;AAAAOQAAABAAAAAAAAAAAQAgAAAACgEAAGRycy9zaGFwZXhtbC54bWxQSwUGAAAAAAYABgBbAQAA&#10;tAMAAAAA&#10;">
                  <v:fill on="f" focussize="0,0"/>
                  <v:stroke on="f"/>
                  <v:imagedata r:id="rId6" o:title=""/>
                  <o:lock v:ext="edit" aspectratio="t"/>
                </v:shape>
                <v:group id="组合 44" o:spid="_x0000_s1026" o:spt="203" style="position:absolute;left:9916;top:4841;height:1170;width:1564;" coordorigin="9058,3183" coordsize="3920,2182"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shape id="图片 1" o:spid="_x0000_s1026" o:spt="75" alt="形状&#10;&#10;描述已自动生成" type="#_x0000_t75" style="position:absolute;left:9058;top:3183;height:2098;width:3920;" filled="f" o:preferrelative="t" stroked="f" coordsize="21600,21600" o:gfxdata="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LQnT7sAAADb&#10;AAAADwAAAAAAAAABACAAAAAiAAAAZHJzL2Rvd25yZXYueG1sUEsBAhQAFAAAAAgAh07iQDMvBZ47&#10;AAAAOQAAABAAAAAAAAAAAQAgAAAACgEAAGRycy9zaGFwZXhtbC54bWxQSwUGAAAAAAYABgBbAQAA&#10;tAMAAAAA&#10;">
                    <v:fill on="f" focussize="0,0"/>
                    <v:stroke on="f"/>
                    <v:imagedata r:id="rId7" o:title=""/>
                    <o:lock v:ext="edit" aspectratio="t"/>
                  </v:shape>
                  <v:shape id="文本框 43" o:spid="_x0000_s1026" o:spt="202" type="#_x0000_t202" style="position:absolute;left:9932;top:3799;height:1566;width:2426;" filled="f" stroked="f" coordsize="21600,21600" o:gfxdata="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6/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7"/>
                            <w:overflowPunct w:val="0"/>
                            <w:spacing w:before="0" w:after="0"/>
                            <w:jc w:val="left"/>
                            <w:textAlignment w:val="baseline"/>
                          </w:pPr>
                          <w:r>
                            <w:rPr>
                              <w:rFonts w:ascii="微软雅黑" w:hAnsi="Times New Roman" w:eastAsia="微软雅黑"/>
                              <w:b/>
                              <w:color w:val="000000"/>
                              <w:kern w:val="24"/>
                              <w:sz w:val="20"/>
                              <w:szCs w:val="20"/>
                            </w:rPr>
                            <w:t>5GC</w:t>
                          </w:r>
                        </w:p>
                      </w:txbxContent>
                    </v:textbox>
                  </v:shape>
                </v:group>
                <v:shape id="左右箭头 14" o:spid="_x0000_s1026" o:spt="69" type="#_x0000_t69" style="position:absolute;left:8919;top:5327;height:224;width:640;" fillcolor="#D6DCE5 [671]" filled="t" stroked="t" coordsize="21600,21600" o:gfxdata="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1dFHbsAAADb&#10;AAAADwAAAAAAAAABACAAAAAiAAAAZHJzL2Rvd25yZXYueG1sUEsBAhQAFAAAAAgAh07iQDMvBZ47&#10;AAAAOQAAABAAAAAAAAAAAQAgAAAACgEAAGRycy9zaGFwZXhtbC54bWxQSwUGAAAAAAYABgBbAQAA&#10;tAMAAAAA&#10;" adj="3779,5400">
                  <v:fill on="t" focussize="0,0"/>
                  <v:stroke weight="1pt" color="#2F528F [3204]" miterlimit="8" joinstyle="miter"/>
                  <v:imagedata o:title=""/>
                  <o:lock v:ext="edit" aspectratio="f"/>
                </v:shape>
                <v:shape id="左右箭头 17" o:spid="_x0000_s1026" o:spt="69" type="#_x0000_t69" style="position:absolute;left:11784;top:5326;height:224;width:640;" fillcolor="#D6DCE5 [671]" filled="t" stroked="t" coordsize="21600,21600" o:gfxdata="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Vbqg74A&#10;AADbAAAADwAAAAAAAAABACAAAAAiAAAAZHJzL2Rvd25yZXYueG1sUEsBAhQAFAAAAAgAh07iQDMv&#10;BZ47AAAAOQAAABAAAAAAAAAAAQAgAAAADQEAAGRycy9zaGFwZXhtbC54bWxQSwUGAAAAAAYABgBb&#10;AQAAtwMAAAAA&#10;" adj="3779,5400">
                  <v:fill on="t" focussize="0,0"/>
                  <v:stroke weight="1pt" color="#2F528F [3204]" miterlimit="8" joinstyle="miter"/>
                  <v:imagedata o:title=""/>
                  <o:lock v:ext="edit" aspectratio="f"/>
                </v:shape>
                <v:shape id="图片 12" o:spid="_x0000_s1026" o:spt="75" type="#_x0000_t75" style="position:absolute;left:12548;top:4958;height:964;width:1240;" filled="f" o:preferrelative="t" stroked="f" coordsize="21600,21600" o:gfxdata="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5fiUrugAAANoA&#10;AAAPAAAAAAAAAAEAIAAAACIAAABkcnMvZG93bnJldi54bWxQSwECFAAUAAAACACHTuJAMy8FnjsA&#10;AAA5AAAAEAAAAAAAAAABACAAAAAJAQAAZHJzL3NoYXBleG1sLnhtbFBLBQYAAAAABgAGAFsBAACz&#10;AwAAAAA=&#10;">
                  <v:fill on="f" focussize="0,0"/>
                  <v:stroke on="f"/>
                  <v:imagedata r:id="rId8" o:title=""/>
                  <o:lock v:ext="edit" aspectratio="t"/>
                </v:shape>
                <v:shape id="Graphic 162" o:spid="_x0000_s1026" o:spt="75" alt="Cell Tower" type="#_x0000_t75" style="position:absolute;left:7558;top:4720;height:1440;width:1254;" filled="f" o:preferrelative="t" stroked="f" coordsize="21600,21600" o:gfxdata="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G5Q2TvQAA&#10;ANwAAAAPAAAAAAAAAAEAIAAAACIAAABkcnMvZG93bnJldi54bWxQSwECFAAUAAAACACHTuJAMy8F&#10;njsAAAA5AAAAEAAAAAAAAAABACAAAAAMAQAAZHJzL3NoYXBleG1sLnhtbFBLBQYAAAAABgAGAFsB&#10;AAC2AwAAAAA=&#10;">
                  <v:fill on="f" focussize="0,0"/>
                  <v:stroke on="f"/>
                  <v:imagedata r:id="rId14" o:title=""/>
                  <o:lock v:ext="edit" aspectratio="t"/>
                </v:shape>
                <v:group id="组合 10" o:spid="_x0000_s1026" o:spt="203" style="position:absolute;left:6447;top:4702;height:694;width:970;rotation:-10425059f;" coordorigin="8034352,4506190" coordsize="461183,563001" o:gfxdata="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FsRjgi+AAAA2gAAAA8AAAAAAAAAAQAgAAAAIgAAAGRycy9kb3ducmV2Lnht&#10;bFBLAQIUABQAAAAIAIdO4kAzLwWeOwAAADkAAAAVAAAAAAAAAAEAIAAAAA0BAABkcnMvZ3JvdXBz&#10;aGFwZXhtbC54bWxQSwUGAAAAAAYABgBgAQAAygMAAAAA&#10;">
                  <o:lock v:ext="edit" aspectratio="f"/>
                  <v:shape id="Freeform 526" o:spid="_x0000_s1026" o:spt="100" style="position:absolute;left:8036213;top:4769048;height:300143;width:396097;" filled="t" stroked="f" coordsize="255,192" o:gfxdata="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8eh74A&#10;AADcAAAADwAAAAAAAAABACAAAAAiAAAAZHJzL2Rvd25yZXYueG1sUEsBAhQAFAAAAAgAh07iQDMv&#10;BZ47AAAAOQAAABAAAAAAAAAAAQAgAAAADQEAAGRycy9zaGFwZXhtbC54bWxQSwUGAAAAAAYABgBb&#10;AQAAtwMAAAAA&#10;" path="m232,192c203,192,116,127,112,124c108,121,0,39,15,20c29,0,138,81,142,84c147,88,255,169,240,189c240,189,240,189,240,189c238,191,236,192,232,192xm237,187c237,187,237,187,237,187xm23,24c22,24,21,24,21,25c19,31,50,67,117,118c184,168,227,187,233,184c235,177,204,141,137,91c75,44,33,24,23,24xe">
                    <v:path o:connectlocs="360370,300143;173972,193842;23299,31264;220571,131312;372797,295453;372797,295453;360370,300143;368137,292326;368137,292326;35726,37517;32619,39081;181738,184462;361923,287637;212805,142255;35726,37517" o:connectangles="0,0,0,0,0,0,0,0,0,0,0,0,0,0,0"/>
                    <v:fill on="t" focussize="0,0"/>
                    <v:stroke on="f"/>
                    <v:imagedata o:title=""/>
                    <o:lock v:ext="edit" aspectratio="f"/>
                  </v:shape>
                  <v:shape id="Freeform 527" o:spid="_x0000_s1026" o:spt="100" style="position:absolute;left:8049229;top:4765319;height:143546;width:446306;" filled="t" stroked="f" coordsize="286,92" o:gfxdata="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XxsO5AAAA3AAA&#10;AA8AAAAAAAAAAQAgAAAAIgAAAGRycy9kb3ducmV2LnhtbFBLAQIUABQAAAAIAIdO4kAzLwWeOwAA&#10;ADkAAAAQAAAAAAAAAAEAIAAAAAgBAABkcnMvc2hhcGV4bWwueG1sUEsFBgAAAAAGAAYAWwEAALID&#10;AAAAAA==&#10;" path="m249,92c245,92,240,92,234,92c208,90,174,85,138,78c132,77,0,48,5,24c10,0,142,28,148,29c154,30,286,58,281,83c281,83,281,83,281,83c280,87,275,92,249,92xm36,23c22,23,14,24,13,26c14,32,57,53,139,70c221,87,268,86,273,81c271,74,228,54,146,37c96,26,58,23,36,23xm277,82c277,82,277,82,277,82xe">
                    <v:path o:connectlocs="388567,143546;365159,143546;215350,121702;7802,37446;230955,45248;438503,129503;438503,129503;388567,143546;56178,35886;20286,40567;216910,109219;426019,126382;227834,57730;56178,35886;432261,127943;432261,127943" o:connectangles="0,0,0,0,0,0,0,0,0,0,0,0,0,0,0,0"/>
                    <v:fill on="t" focussize="0,0"/>
                    <v:stroke on="f"/>
                    <v:imagedata o:title=""/>
                    <o:lock v:ext="edit" aspectratio="f"/>
                  </v:shape>
                  <v:shape id="Freeform 528" o:spid="_x0000_s1026" o:spt="100" style="position:absolute;left:8054808;top:4668378;height:151004;width:438868;" filled="t" stroked="f" coordsize="281,97" o:gfxdata="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KzQ8S8AAAA&#10;3AAAAA8AAAAAAAAAAQAgAAAAIgAAAGRycy9kb3ducmV2LnhtbFBLAQIUABQAAAAIAIdO4kAzLwWe&#10;OwAAADkAAAAQAAAAAAAAAAEAIAAAAAsBAABkcnMvc2hhcGV4bWwueG1sUEsFBgAAAAAGAAYAWwEA&#10;ALUDAAAAAA==&#10;" path="m30,97c14,97,2,95,1,88c0,83,3,74,39,60c63,50,97,40,132,32c138,31,270,0,275,24c275,24,275,24,275,24c281,48,149,79,144,80c140,81,71,97,30,97xm248,23c226,23,187,27,134,40c52,59,10,80,9,86c12,92,60,92,142,73c223,54,266,33,268,26c266,24,259,23,248,23xm268,26c268,26,268,26,268,26xe">
                    <v:path o:connectlocs="46854,151004;1561,136993;60910,93404;206158,49815;429497,37361;429497,37361;224900,124539;46854,151004;387328,35805;209282,62269;14056,133879;221776,113642;418564,40475;387328,35805;418564,40475;418564,40475" o:connectangles="0,0,0,0,0,0,0,0,0,0,0,0,0,0,0,0"/>
                    <v:fill on="t" focussize="0,0"/>
                    <v:stroke on="f"/>
                    <v:imagedata o:title=""/>
                    <o:lock v:ext="edit" aspectratio="f"/>
                  </v:shape>
                  <v:shape id="Freeform 529" o:spid="_x0000_s1026" o:spt="100" style="position:absolute;left:8034352;top:4506190;height:307599;width:375641;" filled="t" stroked="f" coordsize="241,197" o:gfxdata="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l9AmvQAA&#10;ANwAAAAPAAAAAAAAAAEAIAAAACIAAABkcnMvZG93bnJldi54bWxQSwECFAAUAAAACACHTuJAMy8F&#10;njsAAAA5AAAAEAAAAAAAAAABACAAAAAMAQAAZHJzL3NoYXBleG1sLnhtbFBLBQYAAAAABgAGAFsB&#10;AAC2AwAAAAA=&#10;" path="m23,197c20,197,17,196,16,194c0,174,107,91,111,87c116,84,222,0,237,20c241,24,241,33,215,61c197,81,171,104,142,126c138,130,52,197,23,197xm230,24c219,24,178,45,116,93c50,145,20,183,22,189c27,192,71,172,137,120c202,69,232,32,231,25c231,25,230,24,230,24xm231,25c231,25,231,25,231,25xe">
                    <v:path o:connectlocs="35849,307599;24938,302914;173013,135843;369406,31228;335115,95246;221332,196738;35849,307599;358495,37473;180806,145211;34290,295107;213538,187369;360054,39035;358495,37473;360054,39035;360054,39035" o:connectangles="0,0,0,0,0,0,0,0,0,0,0,0,0,0,0"/>
                    <v:fill on="t" focussize="0,0"/>
                    <v:stroke on="f"/>
                    <v:imagedata o:title=""/>
                    <o:lock v:ext="edit" aspectratio="f"/>
                  </v:shape>
                </v:group>
                <v:shape id="Freeform 38" o:spid="_x0000_s1026" o:spt="100" style="position:absolute;left:6729;top:5522;flip:x;height:1156;width:218;mso-wrap-style:none;rotation:8192000f;v-text-anchor:middle;" fillcolor="#00AAE5" filled="t" stroked="f" coordsize="404,1294" o:gfxdata="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hcpkK8AAAA&#10;2wAAAA8AAAAAAAAAAQAgAAAAIgAAAGRycy9kb3ducmV2LnhtbFBLAQIUABQAAAAIAIdO4kAzLwWe&#10;OwAAADkAAAAQAAAAAAAAAAEAIAAAAAsBAABkcnMvc2hhcGV4bWwueG1sUEsFBgAAAAAGAAYAWwEA&#10;ALUDAAAAAA==&#10;" path="m404,771l87,0,224,574,0,466,301,1294,155,686,404,771xe">
                  <v:path o:connectlocs="404,771;87,0;224,574;0,466;301,1294;155,686;404,771" o:connectangles="0,0,0,0,0,0,0"/>
                  <v:fill on="t" focussize="0,0"/>
                  <v:stroke on="f" joinstyle="round"/>
                  <v:imagedata o:title=""/>
                  <o:lock v:ext="edit" aspectratio="f"/>
                </v:shape>
                <v:shape id="Picture 7" o:spid="_x0000_s1026" o:spt="75" type="#_x0000_t75" style="position:absolute;left:4497;top:4266;height:846;width:1999;" filled="f" o:preferrelative="t" stroked="f" coordsize="21600,21600" o:gfxdata="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p1S/74A&#10;AADcAAAADwAAAAAAAAABACAAAAAiAAAAZHJzL2Rvd25yZXYueG1sUEsBAhQAFAAAAAgAh07iQDMv&#10;BZ47AAAAOQAAABAAAAAAAAAAAQAgAAAADQEAAGRycy9zaGFwZXhtbC54bWxQSwUGAAAAAAYABgBb&#10;AQAAtwMAAAAA&#10;">
                  <v:fill on="f" focussize="0,0"/>
                  <v:stroke on="f" miterlimit="8" joinstyle="miter"/>
                  <v:imagedata r:id="rId11" o:title=""/>
                  <o:lock v:ext="edit" aspectratio="t"/>
                </v:shape>
                <v:shape id="图片 49" o:spid="_x0000_s1026" o:spt="75" type="#_x0000_t75" style="position:absolute;left:2682;top:6080;flip:x;height:643;width:1432;" filled="f" o:preferrelative="t" stroked="f" coordsize="21600,21600" o:gfxdata="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gJi2ugAAANsA&#10;AAAPAAAAAAAAAAEAIAAAACIAAABkcnMvZG93bnJldi54bWxQSwECFAAUAAAACACHTuJAMy8FnjsA&#10;AAA5AAAAEAAAAAAAAAABACAAAAAJAQAAZHJzL3NoYXBleG1sLnhtbFBLBQYAAAAABgAGAFsBAACz&#10;AwAAAAA=&#10;">
                  <v:fill on="f" focussize="0,0"/>
                  <v:stroke on="f"/>
                  <v:imagedata r:id="rId12" o:title=""/>
                  <o:lock v:ext="edit" aspectratio="t"/>
                </v:shape>
                <v:shape id="图片 53" o:spid="_x0000_s1026" o:spt="75" type="#_x0000_t75" style="position:absolute;left:4747;top:6080;height:645;width:1499;" filled="f" o:preferrelative="t" stroked="f" coordsize="21600,21600" o:gfxdata="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lS7h+8AAAA&#10;2wAAAA8AAAAAAAAAAQAgAAAAIgAAAGRycy9kb3ducmV2LnhtbFBLAQIUABQAAAAIAIdO4kAzLwWe&#10;OwAAADkAAAAQAAAAAAAAAAEAIAAAAAsBAABkcnMvc2hhcGV4bWwueG1sUEsFBgAAAAAGAAYAWwEA&#10;ALUDAAAAAA==&#10;">
                  <v:fill on="f" focussize="0,0"/>
                  <v:stroke on="f"/>
                  <v:imagedata r:id="rId13" o:title=""/>
                  <o:lock v:ext="edit" aspectratio="t"/>
                </v:shape>
                <w10:wrap type="none"/>
                <w10:anchorlock/>
              </v:group>
            </w:pict>
          </mc:Fallback>
        </mc:AlternateContent>
      </w:r>
    </w:p>
    <w:p>
      <w:pPr>
        <w:jc w:val="center"/>
        <w:rPr>
          <w:lang w:val="en-US"/>
        </w:rPr>
      </w:pPr>
      <w:r>
        <w:rPr>
          <w:rFonts w:hint="eastAsia"/>
          <w:lang w:val="en-US"/>
        </w:rPr>
        <w:t>Figure 1 Integrated Sensing and Communication architecture</w:t>
      </w:r>
    </w:p>
    <w:p>
      <w:pPr>
        <w:rPr>
          <w:rFonts w:hint="default" w:eastAsia="宋体"/>
          <w:bCs/>
          <w:lang w:val="en-US" w:eastAsia="zh-CN"/>
        </w:rPr>
      </w:pPr>
      <w:r>
        <w:rPr>
          <w:rFonts w:hint="eastAsia"/>
          <w:lang w:val="en-US"/>
        </w:rPr>
        <w:t xml:space="preserve">When the sensing service is triggered, the 5GS collects the </w:t>
      </w:r>
      <w:r>
        <w:rPr>
          <w:lang w:val="en-US"/>
        </w:rPr>
        <w:t xml:space="preserve">sensing measurement data </w:t>
      </w:r>
      <w:r>
        <w:rPr>
          <w:bCs/>
        </w:rPr>
        <w:t>about characteristics of the environment and/or objects within the environment</w:t>
      </w:r>
      <w:r>
        <w:rPr>
          <w:rFonts w:hint="eastAsia"/>
          <w:bCs/>
          <w:lang w:val="en-US"/>
        </w:rPr>
        <w:t xml:space="preserve">. The sensing </w:t>
      </w:r>
      <w:r>
        <w:rPr>
          <w:bCs/>
          <w:lang w:val="en-US"/>
        </w:rPr>
        <w:t>measurement data could be</w:t>
      </w:r>
      <w:r>
        <w:rPr>
          <w:rFonts w:hint="eastAsia"/>
          <w:bCs/>
          <w:lang w:val="en-US"/>
        </w:rPr>
        <w:t xml:space="preserve"> processed locally by </w:t>
      </w:r>
      <w:r>
        <w:rPr>
          <w:rFonts w:hint="eastAsia"/>
          <w:bCs/>
          <w:lang w:val="en-US" w:eastAsia="zh-CN"/>
        </w:rPr>
        <w:t>RAN</w:t>
      </w:r>
      <w:r>
        <w:rPr>
          <w:bCs/>
          <w:lang w:val="en-US"/>
        </w:rPr>
        <w:t>,</w:t>
      </w:r>
      <w:r>
        <w:rPr>
          <w:rFonts w:hint="eastAsia"/>
          <w:bCs/>
          <w:lang w:val="en-US"/>
        </w:rPr>
        <w:t xml:space="preserve"> or reported to 5GC </w:t>
      </w:r>
      <w:r>
        <w:rPr>
          <w:bCs/>
          <w:lang w:val="en-US"/>
        </w:rPr>
        <w:t>by RAN for further procession</w:t>
      </w:r>
      <w:r>
        <w:rPr>
          <w:rFonts w:hint="eastAsia"/>
          <w:bCs/>
          <w:lang w:val="en-US"/>
        </w:rPr>
        <w:t>. Finally, the sensing information/result is exposed to the sensing consumer.</w:t>
      </w:r>
      <w:r>
        <w:rPr>
          <w:rFonts w:hint="eastAsia"/>
          <w:bCs/>
          <w:lang w:val="en-US" w:eastAsia="zh-CN"/>
        </w:rPr>
        <w:t xml:space="preserve"> In some specific scenarios, the UE may also request to sense the surrounding objects, and the network could manage the subsequent </w:t>
      </w:r>
      <w:bookmarkStart w:id="11" w:name="OLE_LINK13"/>
      <w:r>
        <w:rPr>
          <w:rFonts w:hint="eastAsia"/>
          <w:bCs/>
          <w:lang w:val="en-US" w:eastAsia="zh-CN"/>
        </w:rPr>
        <w:t>procedures</w:t>
      </w:r>
      <w:bookmarkEnd w:id="11"/>
      <w:r>
        <w:rPr>
          <w:rFonts w:hint="eastAsia"/>
          <w:bCs/>
          <w:lang w:val="en-US" w:eastAsia="zh-CN"/>
        </w:rPr>
        <w:t xml:space="preserve"> about the sensing service, for instance, UE</w:t>
      </w:r>
      <w:r>
        <w:rPr>
          <w:rFonts w:hint="default"/>
          <w:bCs/>
          <w:lang w:val="en-US" w:eastAsia="zh-CN"/>
        </w:rPr>
        <w:t>’</w:t>
      </w:r>
      <w:r>
        <w:rPr>
          <w:rFonts w:hint="eastAsia"/>
          <w:bCs/>
          <w:lang w:val="en-US" w:eastAsia="zh-CN"/>
        </w:rPr>
        <w:t>s a</w:t>
      </w:r>
      <w:r>
        <w:rPr>
          <w:rFonts w:hint="eastAsia"/>
          <w:lang w:val="en-US"/>
        </w:rPr>
        <w:t>uthentication</w:t>
      </w:r>
      <w:r>
        <w:rPr>
          <w:rFonts w:hint="eastAsia"/>
          <w:lang w:val="en-US" w:eastAsia="zh-CN"/>
        </w:rPr>
        <w:t xml:space="preserve">, and handle the </w:t>
      </w:r>
      <w:r>
        <w:rPr>
          <w:rFonts w:hint="eastAsia"/>
          <w:bCs/>
          <w:lang w:val="en-US"/>
        </w:rPr>
        <w:t xml:space="preserve">sensing </w:t>
      </w:r>
      <w:r>
        <w:rPr>
          <w:bCs/>
          <w:lang w:val="en-US"/>
        </w:rPr>
        <w:t>measurement data</w:t>
      </w:r>
      <w:r>
        <w:rPr>
          <w:rFonts w:hint="eastAsia"/>
          <w:bCs/>
          <w:lang w:val="en-US" w:eastAsia="zh-CN"/>
        </w:rPr>
        <w:t xml:space="preserve"> further</w:t>
      </w:r>
      <w:r>
        <w:rPr>
          <w:rFonts w:hint="eastAsia"/>
          <w:lang w:val="en-US" w:eastAsia="zh-CN"/>
        </w:rPr>
        <w:t xml:space="preserve">. </w:t>
      </w:r>
    </w:p>
    <w:p>
      <w:pPr>
        <w:rPr>
          <w:bCs/>
          <w:lang w:val="en-US"/>
        </w:rPr>
      </w:pPr>
      <w:r>
        <w:rPr>
          <w:bCs/>
          <w:lang w:val="en-US"/>
        </w:rPr>
        <w:t>Considering that the sensing service is a totally new capability introduced in 3GPP network, there are several aspects to be involved in further discussion in R19.</w:t>
      </w:r>
    </w:p>
    <w:p>
      <w:pPr>
        <w:rPr>
          <w:lang w:val="en-US"/>
        </w:rPr>
      </w:pPr>
      <w:r>
        <w:rPr>
          <w:lang w:val="en-US"/>
        </w:rPr>
        <w:t xml:space="preserve">(1) </w:t>
      </w:r>
      <w:r>
        <w:rPr>
          <w:rFonts w:hint="eastAsia"/>
          <w:lang w:val="en-US"/>
        </w:rPr>
        <w:t>Network Architecture Impacts</w:t>
      </w:r>
    </w:p>
    <w:p>
      <w:pPr>
        <w:rPr>
          <w:lang w:val="en-US"/>
        </w:rPr>
      </w:pPr>
      <w:r>
        <w:rPr>
          <w:lang w:val="en-US"/>
        </w:rPr>
        <w:t>In order to handle sensing service in 3GPP system,</w:t>
      </w:r>
      <w:r>
        <w:rPr>
          <w:rFonts w:hint="eastAsia"/>
          <w:lang w:val="en-US"/>
        </w:rPr>
        <w:t xml:space="preserve"> a new network function(e.g., Sensing Function) </w:t>
      </w:r>
      <w:bookmarkStart w:id="12" w:name="OLE_LINK8"/>
      <w:r>
        <w:rPr>
          <w:rFonts w:hint="eastAsia"/>
          <w:lang w:val="en-US"/>
        </w:rPr>
        <w:t>or functionality hosted in 5GC</w:t>
      </w:r>
      <w:bookmarkEnd w:id="12"/>
      <w:r>
        <w:rPr>
          <w:rFonts w:hint="eastAsia"/>
          <w:lang w:val="en-US"/>
        </w:rPr>
        <w:t xml:space="preserve"> need</w:t>
      </w:r>
      <w:r>
        <w:rPr>
          <w:lang w:val="en-US"/>
        </w:rPr>
        <w:t xml:space="preserve"> </w:t>
      </w:r>
      <w:r>
        <w:rPr>
          <w:rFonts w:hint="eastAsia"/>
          <w:lang w:val="en-US"/>
        </w:rPr>
        <w:t xml:space="preserve">to </w:t>
      </w:r>
      <w:r>
        <w:rPr>
          <w:lang w:val="en-US"/>
        </w:rPr>
        <w:t>take the responsibility for the management of sensing operation within 5G system, which could</w:t>
      </w:r>
      <w:r>
        <w:rPr>
          <w:rFonts w:hint="eastAsia"/>
          <w:lang w:val="en-US"/>
        </w:rPr>
        <w:t xml:space="preserve"> be standalone or be sub-function of the current NF, e.g., AMF, LMF, UPF, etc. Furthermore, t</w:t>
      </w:r>
      <w:r>
        <w:rPr>
          <w:lang w:val="en-US"/>
        </w:rPr>
        <w:t>he</w:t>
      </w:r>
      <w:r>
        <w:rPr>
          <w:rFonts w:hint="eastAsia"/>
          <w:lang w:val="en-US"/>
        </w:rPr>
        <w:t xml:space="preserve"> new network function or functionality </w:t>
      </w:r>
      <w:r>
        <w:rPr>
          <w:lang w:val="en-US"/>
        </w:rPr>
        <w:t>should have both</w:t>
      </w:r>
      <w:r>
        <w:rPr>
          <w:rFonts w:hint="eastAsia"/>
          <w:lang w:val="en-US"/>
        </w:rPr>
        <w:t xml:space="preserve"> control plane </w:t>
      </w:r>
      <w:r>
        <w:rPr>
          <w:lang w:val="en-US"/>
        </w:rPr>
        <w:t xml:space="preserve">function </w:t>
      </w:r>
      <w:r>
        <w:rPr>
          <w:rFonts w:hint="eastAsia"/>
          <w:lang w:val="en-US"/>
        </w:rPr>
        <w:t>for the</w:t>
      </w:r>
      <w:r>
        <w:rPr>
          <w:lang w:val="en-US"/>
        </w:rPr>
        <w:t xml:space="preserve"> control </w:t>
      </w:r>
      <w:r>
        <w:rPr>
          <w:rFonts w:hint="eastAsia"/>
          <w:lang w:val="en-US"/>
        </w:rPr>
        <w:t xml:space="preserve">of sensing service, </w:t>
      </w:r>
      <w:r>
        <w:rPr>
          <w:lang w:val="en-US"/>
        </w:rPr>
        <w:t xml:space="preserve">and </w:t>
      </w:r>
      <w:r>
        <w:rPr>
          <w:rFonts w:hint="eastAsia"/>
          <w:lang w:val="en-US"/>
        </w:rPr>
        <w:t>user plane function</w:t>
      </w:r>
      <w:r>
        <w:rPr>
          <w:lang w:val="en-US"/>
        </w:rPr>
        <w:t xml:space="preserve"> for the </w:t>
      </w:r>
      <w:r>
        <w:rPr>
          <w:rFonts w:hint="eastAsia"/>
          <w:lang w:val="en-US"/>
        </w:rPr>
        <w:t xml:space="preserve">sensing </w:t>
      </w:r>
      <w:r>
        <w:rPr>
          <w:lang w:val="en-US"/>
        </w:rPr>
        <w:t xml:space="preserve">measure </w:t>
      </w:r>
      <w:r>
        <w:rPr>
          <w:rFonts w:hint="eastAsia"/>
          <w:lang w:val="en-US"/>
        </w:rPr>
        <w:t>data</w:t>
      </w:r>
      <w:r>
        <w:rPr>
          <w:lang w:val="en-US"/>
        </w:rPr>
        <w:t xml:space="preserve">/information </w:t>
      </w:r>
      <w:r>
        <w:rPr>
          <w:rFonts w:hint="eastAsia"/>
          <w:lang w:val="en-US"/>
        </w:rPr>
        <w:t xml:space="preserve">transmitting. </w:t>
      </w:r>
    </w:p>
    <w:p>
      <w:pPr>
        <w:jc w:val="left"/>
        <w:rPr>
          <w:bCs/>
          <w:lang w:val="en-US"/>
        </w:rPr>
      </w:pPr>
      <w:r>
        <w:rPr>
          <w:rFonts w:hint="eastAsia"/>
          <w:lang w:val="en-US"/>
        </w:rPr>
        <w:t>In consideration of the huge amount of sensing data and low</w:t>
      </w:r>
      <w:r>
        <w:rPr>
          <w:lang w:val="en-US"/>
        </w:rPr>
        <w:t xml:space="preserve"> latency requirement</w:t>
      </w:r>
      <w:r>
        <w:rPr>
          <w:rFonts w:hint="eastAsia"/>
          <w:lang w:val="en-US"/>
        </w:rPr>
        <w:t xml:space="preserve">, the separation of the control plane and the user plane of the </w:t>
      </w:r>
      <w:bookmarkStart w:id="13" w:name="OLE_LINK9"/>
      <w:r>
        <w:rPr>
          <w:rFonts w:hint="eastAsia"/>
          <w:lang w:val="en-US"/>
        </w:rPr>
        <w:t>network function or functionality</w:t>
      </w:r>
      <w:bookmarkEnd w:id="13"/>
      <w:r>
        <w:rPr>
          <w:rFonts w:hint="eastAsia"/>
          <w:lang w:val="en-US"/>
        </w:rPr>
        <w:t xml:space="preserve"> may be more feasible and extendable.  </w:t>
      </w:r>
    </w:p>
    <w:p>
      <w:pPr>
        <w:jc w:val="left"/>
        <w:rPr>
          <w:bCs/>
          <w:lang w:val="en-US"/>
        </w:rPr>
      </w:pPr>
      <w:r>
        <w:rPr>
          <w:lang w:val="en-US"/>
        </w:rPr>
        <w:t xml:space="preserve">(2) </w:t>
      </w:r>
      <w:r>
        <w:rPr>
          <w:rFonts w:hint="eastAsia"/>
          <w:lang w:val="en-US"/>
        </w:rPr>
        <w:t>Service&amp;Procedure Impacts</w:t>
      </w:r>
    </w:p>
    <w:p>
      <w:pPr>
        <w:rPr>
          <w:lang w:val="en-US"/>
        </w:rPr>
      </w:pPr>
      <w:r>
        <w:rPr>
          <w:rFonts w:hint="eastAsia"/>
          <w:bCs/>
          <w:lang w:val="en-US"/>
        </w:rPr>
        <w:t>During the process of the sensing service, the</w:t>
      </w:r>
      <w:r>
        <w:rPr>
          <w:bCs/>
          <w:lang w:val="en-US"/>
        </w:rPr>
        <w:t xml:space="preserve"> </w:t>
      </w:r>
      <w:r>
        <w:rPr>
          <w:rFonts w:hint="eastAsia"/>
          <w:bCs/>
          <w:lang w:val="en-US"/>
        </w:rPr>
        <w:t>s</w:t>
      </w:r>
      <w:r>
        <w:rPr>
          <w:rFonts w:hint="eastAsia"/>
          <w:lang w:val="en-US"/>
        </w:rPr>
        <w:t xml:space="preserve">ervice and procedure </w:t>
      </w:r>
      <w:r>
        <w:rPr>
          <w:lang w:val="en-US"/>
        </w:rPr>
        <w:t xml:space="preserve">for the </w:t>
      </w:r>
      <w:r>
        <w:rPr>
          <w:rFonts w:hint="eastAsia"/>
          <w:lang w:val="en-US"/>
        </w:rPr>
        <w:t xml:space="preserve">following </w:t>
      </w:r>
      <w:r>
        <w:rPr>
          <w:lang w:val="en-US"/>
        </w:rPr>
        <w:t>aspects</w:t>
      </w:r>
      <w:r>
        <w:rPr>
          <w:rFonts w:hint="eastAsia"/>
          <w:lang w:val="en-US"/>
        </w:rPr>
        <w:t xml:space="preserve"> may need to be considered:</w:t>
      </w:r>
    </w:p>
    <w:p>
      <w:pPr>
        <w:numPr>
          <w:ilvl w:val="0"/>
          <w:numId w:val="4"/>
        </w:numPr>
        <w:tabs>
          <w:tab w:val="left" w:pos="420"/>
          <w:tab w:val="clear" w:pos="0"/>
        </w:tabs>
        <w:rPr>
          <w:lang w:val="en-US"/>
        </w:rPr>
      </w:pPr>
      <w:r>
        <w:rPr>
          <w:lang w:val="en-US"/>
        </w:rPr>
        <w:t xml:space="preserve">Lifecycle management of sensing service </w:t>
      </w:r>
    </w:p>
    <w:p>
      <w:pPr>
        <w:ind w:firstLine="420"/>
        <w:rPr>
          <w:bCs/>
          <w:lang w:val="en-US"/>
        </w:rPr>
      </w:pPr>
      <w:r>
        <w:rPr>
          <w:rFonts w:hint="eastAsia"/>
          <w:lang w:val="en-US"/>
        </w:rPr>
        <w:t>-</w:t>
      </w:r>
      <w:r>
        <w:rPr>
          <w:rFonts w:hint="eastAsia"/>
          <w:lang w:val="en-US"/>
        </w:rPr>
        <w:tab/>
      </w:r>
      <w:bookmarkStart w:id="14" w:name="OLE_LINK5"/>
      <w:r>
        <w:rPr>
          <w:rFonts w:hint="eastAsia"/>
          <w:lang w:val="en-US"/>
        </w:rPr>
        <w:t>Initiation</w:t>
      </w:r>
      <w:bookmarkEnd w:id="14"/>
      <w:r>
        <w:rPr>
          <w:rFonts w:hint="eastAsia"/>
          <w:lang w:val="en-US"/>
        </w:rPr>
        <w:t>, modification and termination of the sensing service</w:t>
      </w:r>
    </w:p>
    <w:p>
      <w:pPr>
        <w:ind w:firstLine="420"/>
        <w:rPr>
          <w:lang w:val="en-US"/>
        </w:rPr>
      </w:pPr>
      <w:r>
        <w:rPr>
          <w:rFonts w:hint="eastAsia"/>
          <w:lang w:val="en-US"/>
        </w:rPr>
        <w:t>-</w:t>
      </w:r>
      <w:r>
        <w:rPr>
          <w:rFonts w:hint="eastAsia"/>
          <w:lang w:val="en-US"/>
        </w:rPr>
        <w:tab/>
      </w:r>
      <w:bookmarkStart w:id="15" w:name="OLE_LINK4"/>
      <w:r>
        <w:rPr>
          <w:rFonts w:hint="eastAsia"/>
          <w:lang w:val="en-US"/>
        </w:rPr>
        <w:t>Registration and discovery of the nodes</w:t>
      </w:r>
      <w:r>
        <w:rPr>
          <w:lang w:val="en-US"/>
        </w:rPr>
        <w:t xml:space="preserve"> to perform sensing </w:t>
      </w:r>
    </w:p>
    <w:p>
      <w:pPr>
        <w:ind w:firstLine="420"/>
        <w:rPr>
          <w:lang w:val="en-US"/>
        </w:rPr>
      </w:pPr>
      <w:r>
        <w:rPr>
          <w:rFonts w:hint="eastAsia"/>
          <w:lang w:val="en-US"/>
        </w:rPr>
        <w:t>-</w:t>
      </w:r>
      <w:r>
        <w:rPr>
          <w:rFonts w:hint="eastAsia"/>
          <w:lang w:val="en-US"/>
        </w:rPr>
        <w:tab/>
      </w:r>
      <w:r>
        <w:rPr>
          <w:rFonts w:hint="eastAsia"/>
          <w:lang w:val="en-US"/>
        </w:rPr>
        <w:t>Authentication</w:t>
      </w:r>
      <w:bookmarkEnd w:id="15"/>
      <w:r>
        <w:rPr>
          <w:rFonts w:hint="eastAsia"/>
          <w:lang w:val="en-US"/>
        </w:rPr>
        <w:t xml:space="preserve">/authorization </w:t>
      </w:r>
      <w:r>
        <w:rPr>
          <w:lang w:val="en-US"/>
        </w:rPr>
        <w:t>during</w:t>
      </w:r>
      <w:r>
        <w:rPr>
          <w:rFonts w:hint="eastAsia"/>
          <w:lang w:val="en-US"/>
        </w:rPr>
        <w:t xml:space="preserve"> sensing service</w:t>
      </w:r>
    </w:p>
    <w:p>
      <w:pPr>
        <w:numPr>
          <w:ilvl w:val="0"/>
          <w:numId w:val="4"/>
        </w:numPr>
        <w:tabs>
          <w:tab w:val="left" w:pos="420"/>
          <w:tab w:val="clear" w:pos="0"/>
        </w:tabs>
        <w:rPr>
          <w:lang w:val="en-US"/>
        </w:rPr>
      </w:pPr>
      <w:r>
        <w:rPr>
          <w:lang w:val="en-US"/>
        </w:rPr>
        <w:t>H</w:t>
      </w:r>
      <w:r>
        <w:rPr>
          <w:rFonts w:hint="eastAsia"/>
          <w:lang w:val="en-US"/>
        </w:rPr>
        <w:t>andling of the sensing data</w:t>
      </w:r>
    </w:p>
    <w:p>
      <w:pPr>
        <w:ind w:left="798" w:leftChars="209" w:hanging="380"/>
        <w:rPr>
          <w:lang w:val="en-US"/>
        </w:rPr>
      </w:pPr>
      <w:r>
        <w:rPr>
          <w:rFonts w:hint="eastAsia"/>
          <w:lang w:val="en-US"/>
        </w:rPr>
        <w:t xml:space="preserve">- </w:t>
      </w:r>
      <w:r>
        <w:rPr>
          <w:rFonts w:hint="eastAsia"/>
          <w:lang w:val="en-US"/>
        </w:rPr>
        <w:tab/>
      </w:r>
      <w:r>
        <w:rPr>
          <w:rFonts w:hint="eastAsia"/>
          <w:lang w:val="en-US"/>
        </w:rPr>
        <w:t>Collection</w:t>
      </w:r>
      <w:r>
        <w:rPr>
          <w:lang w:val="en-US"/>
        </w:rPr>
        <w:t xml:space="preserve"> and process</w:t>
      </w:r>
      <w:r>
        <w:rPr>
          <w:rFonts w:hint="eastAsia"/>
          <w:lang w:val="en-US"/>
        </w:rPr>
        <w:t xml:space="preserve"> of the measurement data</w:t>
      </w:r>
    </w:p>
    <w:p>
      <w:pPr>
        <w:ind w:left="798" w:leftChars="209" w:hanging="380"/>
        <w:rPr>
          <w:lang w:val="en-US"/>
        </w:rPr>
      </w:pPr>
      <w:r>
        <w:rPr>
          <w:rFonts w:hint="eastAsia"/>
          <w:lang w:val="en-US"/>
        </w:rPr>
        <w:t xml:space="preserve">- </w:t>
      </w:r>
      <w:r>
        <w:rPr>
          <w:rFonts w:hint="eastAsia"/>
          <w:lang w:val="en-US"/>
        </w:rPr>
        <w:tab/>
      </w:r>
      <w:r>
        <w:rPr>
          <w:rFonts w:hint="eastAsia"/>
          <w:lang w:val="en-US"/>
        </w:rPr>
        <w:t xml:space="preserve">Exposure of the sensing </w:t>
      </w:r>
      <w:r>
        <w:rPr>
          <w:lang w:val="en-US"/>
        </w:rPr>
        <w:t>information</w:t>
      </w:r>
      <w:r>
        <w:rPr>
          <w:rFonts w:hint="eastAsia"/>
          <w:lang w:val="en-US"/>
        </w:rPr>
        <w:t>/result, etc.</w:t>
      </w:r>
    </w:p>
    <w:p>
      <w:pPr>
        <w:numPr>
          <w:ilvl w:val="0"/>
          <w:numId w:val="4"/>
        </w:numPr>
        <w:tabs>
          <w:tab w:val="left" w:pos="420"/>
          <w:tab w:val="clear" w:pos="0"/>
        </w:tabs>
        <w:rPr>
          <w:lang w:val="en-US"/>
        </w:rPr>
      </w:pPr>
      <w:r>
        <w:rPr>
          <w:rFonts w:hint="eastAsia"/>
          <w:lang w:val="en-US"/>
        </w:rPr>
        <w:t>Other general features</w:t>
      </w:r>
    </w:p>
    <w:p>
      <w:pPr>
        <w:ind w:firstLine="420"/>
        <w:rPr>
          <w:lang w:val="en-US"/>
        </w:rPr>
      </w:pPr>
      <w:r>
        <w:rPr>
          <w:rFonts w:hint="eastAsia"/>
          <w:lang w:val="en-US"/>
        </w:rPr>
        <w:t>-</w:t>
      </w:r>
      <w:r>
        <w:rPr>
          <w:rFonts w:hint="eastAsia"/>
          <w:lang w:val="en-US"/>
        </w:rPr>
        <w:tab/>
      </w:r>
      <w:r>
        <w:rPr>
          <w:rFonts w:hint="eastAsia"/>
          <w:lang w:val="en-US"/>
        </w:rPr>
        <w:t xml:space="preserve">Charging, congestion control, QoS differentiation, </w:t>
      </w:r>
      <w:r>
        <w:rPr>
          <w:lang w:val="en-US"/>
        </w:rPr>
        <w:t xml:space="preserve">sensing service continuity, </w:t>
      </w:r>
      <w:r>
        <w:rPr>
          <w:rFonts w:hint="eastAsia"/>
          <w:lang w:val="en-US"/>
        </w:rPr>
        <w:t>etc.</w:t>
      </w:r>
    </w:p>
    <w:p>
      <w:pPr>
        <w:rPr>
          <w:lang w:val="en-US"/>
        </w:rPr>
      </w:pPr>
      <w:r>
        <w:rPr>
          <w:rFonts w:hint="eastAsia"/>
          <w:lang w:val="en-US"/>
        </w:rPr>
        <w:t>In summary, how to enhance the 5GS architecture to support the sensing service is worthy of further investigation.</w:t>
      </w:r>
    </w:p>
    <w:p>
      <w:pPr>
        <w:pStyle w:val="3"/>
        <w:spacing w:before="120"/>
      </w:pPr>
      <w:r>
        <w:t xml:space="preserve">Consideration on the </w:t>
      </w:r>
      <w:bookmarkStart w:id="16" w:name="OLE_LINK6"/>
      <w:r>
        <w:t>security</w:t>
      </w:r>
      <w:bookmarkEnd w:id="16"/>
      <w:r>
        <w:rPr>
          <w:rFonts w:hint="eastAsia"/>
          <w:lang w:val="en-US"/>
        </w:rPr>
        <w:t>/privacy</w:t>
      </w:r>
      <w:r>
        <w:t xml:space="preserve"> impacts</w:t>
      </w:r>
    </w:p>
    <w:p>
      <w:pPr>
        <w:rPr>
          <w:lang w:val="en-US"/>
        </w:rPr>
      </w:pPr>
      <w:r>
        <w:rPr>
          <w:rFonts w:hint="eastAsia"/>
        </w:rPr>
        <w:t>Integrated Sensing and Communication</w:t>
      </w:r>
      <w:r>
        <w:rPr>
          <w:rFonts w:hint="eastAsia"/>
          <w:lang w:val="en-US"/>
        </w:rPr>
        <w:t xml:space="preserve"> is achieved by collecting the information about the </w:t>
      </w:r>
      <w:bookmarkStart w:id="17" w:name="OLE_LINK7"/>
      <w:r>
        <w:rPr>
          <w:rFonts w:hint="eastAsia"/>
          <w:lang w:val="en-US"/>
        </w:rPr>
        <w:t>target object</w:t>
      </w:r>
      <w:bookmarkEnd w:id="17"/>
      <w:r>
        <w:rPr>
          <w:rFonts w:hint="eastAsia"/>
          <w:lang w:val="en-US"/>
        </w:rPr>
        <w:t xml:space="preserve"> and/or the target area, and the information is relevant closely to the target object</w:t>
      </w:r>
      <w:r>
        <w:rPr>
          <w:lang w:val="en-US"/>
        </w:rPr>
        <w:t>’</w:t>
      </w:r>
      <w:r>
        <w:rPr>
          <w:rFonts w:hint="eastAsia"/>
          <w:lang w:val="en-US"/>
        </w:rPr>
        <w:t>s privacy, including the user</w:t>
      </w:r>
      <w:r>
        <w:rPr>
          <w:lang w:val="en-US"/>
        </w:rPr>
        <w:t>’</w:t>
      </w:r>
      <w:r>
        <w:rPr>
          <w:rFonts w:hint="eastAsia"/>
          <w:lang w:val="en-US"/>
        </w:rPr>
        <w:t>s health state, etc. Therefore, how to protect the sensing measurement data is an important issue.</w:t>
      </w:r>
    </w:p>
    <w:p>
      <w:pPr>
        <w:rPr>
          <w:lang w:val="en-US"/>
        </w:rPr>
      </w:pPr>
      <w:r>
        <w:rPr>
          <w:rFonts w:hint="eastAsia"/>
          <w:lang w:val="en-US"/>
        </w:rPr>
        <w:t>During the SA1 study, some u</w:t>
      </w:r>
      <w:r>
        <w:t>se cases such as intruder detection in smart hom</w:t>
      </w:r>
      <w:r>
        <w:rPr>
          <w:rFonts w:hint="eastAsia"/>
          <w:lang w:val="en-US"/>
        </w:rPr>
        <w:t xml:space="preserve">e, </w:t>
      </w:r>
      <w:r>
        <w:t>Protection of Sensing Information</w:t>
      </w:r>
      <w:r>
        <w:rPr>
          <w:rFonts w:hint="eastAsia"/>
          <w:lang w:val="en-US"/>
        </w:rPr>
        <w:t xml:space="preserve">, have already discussed the </w:t>
      </w:r>
      <w:r>
        <w:t xml:space="preserve">security requirements, </w:t>
      </w:r>
      <w:r>
        <w:rPr>
          <w:rFonts w:hint="eastAsia"/>
          <w:lang w:val="en-US"/>
        </w:rPr>
        <w:t>mainly about</w:t>
      </w:r>
      <w:r>
        <w:t xml:space="preserve"> authentication, authorization, etc.</w:t>
      </w:r>
      <w:r>
        <w:rPr>
          <w:rFonts w:hint="eastAsia"/>
          <w:lang w:val="en-US"/>
        </w:rPr>
        <w:t xml:space="preserve"> </w:t>
      </w:r>
      <w:r>
        <w:t xml:space="preserve">Based on the discussion, </w:t>
      </w:r>
      <w:r>
        <w:rPr>
          <w:rFonts w:hint="eastAsia"/>
          <w:lang w:val="en-US"/>
        </w:rPr>
        <w:t xml:space="preserve">some </w:t>
      </w:r>
      <w:r>
        <w:t xml:space="preserve">potential security </w:t>
      </w:r>
      <w:r>
        <w:rPr>
          <w:rFonts w:hint="eastAsia"/>
          <w:lang w:val="en-US"/>
        </w:rPr>
        <w:t>issues</w:t>
      </w:r>
      <w:r>
        <w:t xml:space="preserve"> need further analysis</w:t>
      </w:r>
      <w:r>
        <w:rPr>
          <w:rFonts w:hint="eastAsia"/>
          <w:lang w:val="en-US"/>
        </w:rPr>
        <w:t>,</w:t>
      </w:r>
      <w:r>
        <w:t xml:space="preserve"> </w:t>
      </w:r>
      <w:r>
        <w:rPr>
          <w:rFonts w:hint="eastAsia"/>
          <w:lang w:val="en-US"/>
        </w:rPr>
        <w:t>involving</w:t>
      </w:r>
      <w:r>
        <w:t xml:space="preserve"> </w:t>
      </w:r>
      <w:r>
        <w:rPr>
          <w:rFonts w:hint="eastAsia"/>
          <w:lang w:val="en-US"/>
        </w:rPr>
        <w:t xml:space="preserve">how to prevent </w:t>
      </w:r>
      <w:r>
        <w:t xml:space="preserve">an </w:t>
      </w:r>
      <w:r>
        <w:rPr>
          <w:rFonts w:hint="eastAsia"/>
        </w:rPr>
        <w:t>unauthorized</w:t>
      </w:r>
      <w:r>
        <w:t xml:space="preserve"> user </w:t>
      </w:r>
      <w:r>
        <w:rPr>
          <w:rFonts w:hint="eastAsia"/>
          <w:lang w:val="en-US"/>
        </w:rPr>
        <w:t>from</w:t>
      </w:r>
      <w:r>
        <w:t xml:space="preserve"> collect</w:t>
      </w:r>
      <w:r>
        <w:rPr>
          <w:rFonts w:hint="eastAsia"/>
          <w:lang w:val="en-US"/>
        </w:rPr>
        <w:t>ing</w:t>
      </w:r>
      <w:r>
        <w:t xml:space="preserve"> sensing information</w:t>
      </w:r>
      <w:r>
        <w:rPr>
          <w:rFonts w:hint="eastAsia"/>
          <w:lang w:val="en-US"/>
        </w:rPr>
        <w:t xml:space="preserve">, how to prevent </w:t>
      </w:r>
      <w:r>
        <w:t xml:space="preserve">a user </w:t>
      </w:r>
      <w:r>
        <w:rPr>
          <w:rFonts w:hint="eastAsia"/>
          <w:lang w:val="en-US"/>
        </w:rPr>
        <w:t>from</w:t>
      </w:r>
      <w:r>
        <w:t xml:space="preserve"> collect</w:t>
      </w:r>
      <w:r>
        <w:rPr>
          <w:rFonts w:hint="eastAsia"/>
          <w:lang w:val="en-US"/>
        </w:rPr>
        <w:t>ing</w:t>
      </w:r>
      <w:r>
        <w:t xml:space="preserve"> sensing information</w:t>
      </w:r>
      <w:r>
        <w:rPr>
          <w:rFonts w:hint="eastAsia"/>
          <w:lang w:val="en-US"/>
        </w:rPr>
        <w:t xml:space="preserve"> in forbidden area, </w:t>
      </w:r>
      <w:r>
        <w:rPr>
          <w:lang w:val="en-US"/>
        </w:rPr>
        <w:t xml:space="preserve">how to collect sensing measurement data </w:t>
      </w:r>
      <w:r>
        <w:rPr>
          <w:rFonts w:hint="eastAsia"/>
          <w:lang w:val="en-US"/>
        </w:rPr>
        <w:t xml:space="preserve">based on the </w:t>
      </w:r>
      <w:r>
        <w:rPr>
          <w:lang w:val="en-US"/>
        </w:rPr>
        <w:t xml:space="preserve">user </w:t>
      </w:r>
      <w:r>
        <w:rPr>
          <w:rFonts w:hint="eastAsia"/>
          <w:lang w:val="en-US"/>
        </w:rPr>
        <w:t xml:space="preserve">consent </w:t>
      </w:r>
      <w:r>
        <w:t>and national or regional regulation</w:t>
      </w:r>
      <w:r>
        <w:rPr>
          <w:rFonts w:hint="eastAsia"/>
          <w:lang w:val="en-US"/>
        </w:rPr>
        <w:t>, etc.</w:t>
      </w:r>
    </w:p>
    <w:p>
      <w:pPr>
        <w:rPr>
          <w:lang w:val="en-US"/>
        </w:rPr>
      </w:pPr>
      <w:r>
        <w:rPr>
          <w:rFonts w:hint="eastAsia"/>
          <w:lang w:val="en-US"/>
        </w:rPr>
        <w:t xml:space="preserve">For the security/privacy issues above, </w:t>
      </w:r>
      <w:r>
        <w:rPr>
          <w:rFonts w:hint="eastAsia"/>
          <w:lang w:val="en-US" w:eastAsia="zh-CN"/>
        </w:rPr>
        <w:t>the corresponding</w:t>
      </w:r>
      <w:r>
        <w:rPr>
          <w:rFonts w:hint="eastAsia"/>
          <w:lang w:val="en-US"/>
        </w:rPr>
        <w:t xml:space="preserve"> security </w:t>
      </w:r>
      <w:r>
        <w:t>protection</w:t>
      </w:r>
      <w:r>
        <w:rPr>
          <w:rFonts w:hint="eastAsia"/>
          <w:lang w:val="en-US"/>
        </w:rPr>
        <w:t xml:space="preserve"> mechanism needs to be </w:t>
      </w:r>
      <w:r>
        <w:rPr>
          <w:rFonts w:hint="eastAsia"/>
          <w:lang w:val="en-US" w:eastAsia="zh-CN"/>
        </w:rPr>
        <w:t>taken into account</w:t>
      </w:r>
      <w:r>
        <w:rPr>
          <w:rFonts w:hint="eastAsia"/>
          <w:lang w:val="en-US"/>
        </w:rPr>
        <w:t>.</w:t>
      </w:r>
    </w:p>
    <w:p>
      <w:pPr>
        <w:pStyle w:val="3"/>
        <w:rPr>
          <w:lang w:val="en-US"/>
        </w:rPr>
      </w:pPr>
      <w:bookmarkStart w:id="18" w:name="OLE_LINK12"/>
      <w:r>
        <w:t xml:space="preserve">Consideration on the </w:t>
      </w:r>
      <w:r>
        <w:rPr>
          <w:rFonts w:hint="eastAsia"/>
          <w:lang w:val="en-US"/>
        </w:rPr>
        <w:t>Charging</w:t>
      </w:r>
      <w:r>
        <w:t xml:space="preserve"> impacts</w:t>
      </w:r>
    </w:p>
    <w:p>
      <w:pPr>
        <w:rPr>
          <w:lang w:val="en-US"/>
        </w:rPr>
      </w:pPr>
      <w:r>
        <w:rPr>
          <w:rFonts w:hint="eastAsia"/>
          <w:lang w:val="en-US"/>
        </w:rPr>
        <w:t>As a new type of service, the 5GS should support the corresponding charging mode for the sensing service based on the sensing information, including the service type, sensing accuracy, target area, duration, etc. The collection, report and exposure of the charging information need further study.</w:t>
      </w:r>
    </w:p>
    <w:p>
      <w:r>
        <w:rPr>
          <w:rFonts w:hint="eastAsia"/>
          <w:lang w:val="en-US"/>
        </w:rPr>
        <w:t>Besides, the charging impacts in roaming scenario might also be considered.</w:t>
      </w:r>
      <w:bookmarkEnd w:id="18"/>
    </w:p>
    <w:p>
      <w:pPr>
        <w:pStyle w:val="2"/>
      </w:pPr>
      <w:r>
        <w:rPr>
          <w:rFonts w:hint="eastAsia"/>
          <w:lang w:val="en-US"/>
        </w:rPr>
        <w:t>Proposal</w:t>
      </w:r>
    </w:p>
    <w:p>
      <w:pPr>
        <w:pStyle w:val="12"/>
        <w:numPr>
          <w:ilvl w:val="0"/>
          <w:numId w:val="5"/>
        </w:numPr>
        <w:spacing w:before="120"/>
        <w:rPr>
          <w:lang w:val="en-US"/>
        </w:rPr>
      </w:pPr>
      <w:r>
        <w:rPr>
          <w:rFonts w:hint="eastAsia"/>
          <w:lang w:val="en-US"/>
        </w:rPr>
        <w:t xml:space="preserve">Proposal 1: To support the sensing service, the following issues may need to be considered: </w:t>
      </w:r>
    </w:p>
    <w:p>
      <w:pPr>
        <w:pStyle w:val="12"/>
        <w:numPr>
          <w:ilvl w:val="1"/>
          <w:numId w:val="5"/>
        </w:numPr>
        <w:spacing w:before="120"/>
        <w:rPr>
          <w:lang w:val="en-US"/>
        </w:rPr>
      </w:pPr>
      <w:r>
        <w:rPr>
          <w:lang w:val="en-US"/>
        </w:rPr>
        <w:t>Lifecycle management of sensing service</w:t>
      </w:r>
      <w:r>
        <w:rPr>
          <w:rFonts w:hint="eastAsia"/>
          <w:lang w:val="en-US"/>
        </w:rPr>
        <w:t>.</w:t>
      </w:r>
    </w:p>
    <w:p>
      <w:pPr>
        <w:pStyle w:val="12"/>
        <w:numPr>
          <w:ilvl w:val="1"/>
          <w:numId w:val="5"/>
        </w:numPr>
        <w:spacing w:before="120"/>
        <w:rPr>
          <w:lang w:val="en-US"/>
        </w:rPr>
      </w:pPr>
      <w:r>
        <w:rPr>
          <w:rFonts w:hint="eastAsia"/>
          <w:lang w:val="en-US"/>
        </w:rPr>
        <w:t>Handling of the sensing data: collection and process of the measurement data, exposure of the sensing result, etc.</w:t>
      </w:r>
    </w:p>
    <w:p>
      <w:pPr>
        <w:pStyle w:val="12"/>
        <w:numPr>
          <w:ilvl w:val="1"/>
          <w:numId w:val="5"/>
        </w:numPr>
        <w:spacing w:before="120"/>
        <w:rPr>
          <w:lang w:val="en-US"/>
        </w:rPr>
      </w:pPr>
      <w:r>
        <w:rPr>
          <w:rFonts w:hint="eastAsia"/>
          <w:lang w:val="en-US"/>
        </w:rPr>
        <w:t>other general features: charging, congestion control, QoS differentiation, etc.</w:t>
      </w:r>
    </w:p>
    <w:p>
      <w:pPr>
        <w:pStyle w:val="12"/>
        <w:numPr>
          <w:ilvl w:val="0"/>
          <w:numId w:val="5"/>
        </w:numPr>
        <w:spacing w:before="120"/>
        <w:rPr>
          <w:lang w:val="en-US"/>
        </w:rPr>
      </w:pPr>
      <w:r>
        <w:rPr>
          <w:rFonts w:hint="eastAsia"/>
          <w:lang w:val="en-US"/>
        </w:rPr>
        <w:t>Proposal 2: A new network function(e.g., Sensing Function) or functionality hosted in 5GC may be needed.</w:t>
      </w:r>
    </w:p>
    <w:p>
      <w:pPr>
        <w:pStyle w:val="12"/>
        <w:numPr>
          <w:ilvl w:val="0"/>
          <w:numId w:val="5"/>
        </w:numPr>
        <w:spacing w:before="120"/>
        <w:rPr>
          <w:lang w:val="en-US"/>
        </w:rPr>
      </w:pPr>
      <w:r>
        <w:rPr>
          <w:rFonts w:hint="eastAsia"/>
          <w:lang w:val="en-US"/>
        </w:rPr>
        <w:t>Proposal 3: T</w:t>
      </w:r>
      <w:r>
        <w:t>he security</w:t>
      </w:r>
      <w:r>
        <w:rPr>
          <w:rFonts w:hint="eastAsia"/>
          <w:lang w:val="en-US"/>
        </w:rPr>
        <w:t>/privacy</w:t>
      </w:r>
      <w:r>
        <w:t xml:space="preserve"> impact</w:t>
      </w:r>
      <w:r>
        <w:rPr>
          <w:rFonts w:hint="eastAsia"/>
          <w:lang w:val="en-US"/>
        </w:rPr>
        <w:t xml:space="preserve">s should be taken into account, for example, </w:t>
      </w:r>
      <w:r>
        <w:rPr>
          <w:lang w:val="en-US"/>
        </w:rPr>
        <w:t xml:space="preserve">user </w:t>
      </w:r>
      <w:r>
        <w:rPr>
          <w:rFonts w:hint="eastAsia"/>
          <w:lang w:val="en-US"/>
        </w:rPr>
        <w:t>consent, the security of the sensing data, etc.</w:t>
      </w:r>
    </w:p>
    <w:p>
      <w:pPr>
        <w:pStyle w:val="12"/>
        <w:numPr>
          <w:ilvl w:val="0"/>
          <w:numId w:val="5"/>
        </w:numPr>
        <w:spacing w:before="120"/>
        <w:rPr>
          <w:lang w:val="en-US"/>
        </w:rPr>
      </w:pPr>
      <w:r>
        <w:rPr>
          <w:rFonts w:hint="eastAsia"/>
          <w:lang w:val="en-US"/>
        </w:rPr>
        <w:t xml:space="preserve">Proposal </w:t>
      </w:r>
      <w:r>
        <w:rPr>
          <w:rFonts w:hint="eastAsia"/>
          <w:lang w:val="en-US" w:eastAsia="zh-CN"/>
        </w:rPr>
        <w:t>4</w:t>
      </w:r>
      <w:r>
        <w:rPr>
          <w:rFonts w:hint="eastAsia"/>
          <w:lang w:val="en-US"/>
        </w:rPr>
        <w:t>: T</w:t>
      </w:r>
      <w:r>
        <w:t xml:space="preserve">he </w:t>
      </w:r>
      <w:r>
        <w:rPr>
          <w:rFonts w:hint="eastAsia"/>
          <w:lang w:val="en-US"/>
        </w:rPr>
        <w:t>charging</w:t>
      </w:r>
      <w:r>
        <w:t xml:space="preserve"> impact</w:t>
      </w:r>
      <w:r>
        <w:rPr>
          <w:rFonts w:hint="eastAsia"/>
          <w:lang w:val="en-US"/>
        </w:rPr>
        <w:t>s should be taken into account, for example, the service type, sensing accuracy, target area, duration, etc.</w:t>
      </w:r>
    </w:p>
    <w:p>
      <w:pPr>
        <w:pStyle w:val="12"/>
        <w:spacing w:before="120"/>
        <w:rPr>
          <w:rFonts w:eastAsia="宋体" w:cs="Times New Roman"/>
          <w:lang w:val="en-US"/>
        </w:rPr>
      </w:pPr>
      <w:r>
        <w:rPr>
          <w:rFonts w:hint="eastAsia"/>
          <w:lang w:val="en-US"/>
        </w:rPr>
        <w:t xml:space="preserve">In summary, </w:t>
      </w:r>
      <w:r>
        <w:rPr>
          <w:rFonts w:hint="eastAsia"/>
        </w:rPr>
        <w:t>Integrated Sensing and Communication</w:t>
      </w:r>
      <w:r>
        <w:t xml:space="preserve"> should be considered as an essential services to be supported by 5G system. And above architecture level issues are identified. As Stage 2 R18 work progressed well and approach the frozen time, it is proposed to start</w:t>
      </w:r>
      <w:r>
        <w:rPr>
          <w:rFonts w:hint="eastAsia"/>
          <w:lang w:val="en-US" w:eastAsia="zh-CN"/>
        </w:rPr>
        <w:t xml:space="preserve"> the SID discussion about</w:t>
      </w:r>
      <w:r>
        <w:t xml:space="preserve"> the stage 2 R19 </w:t>
      </w:r>
      <w:r>
        <w:rPr>
          <w:rFonts w:hint="eastAsia"/>
          <w:lang w:val="en-US" w:eastAsia="zh-CN"/>
        </w:rPr>
        <w:t>work</w:t>
      </w:r>
      <w:r>
        <w:t xml:space="preserve"> next year.</w:t>
      </w:r>
      <w:r>
        <w:rPr>
          <w:rFonts w:hint="eastAsia"/>
          <w:lang w:val="en-US"/>
        </w:rPr>
        <w:t xml:space="preserve"> </w:t>
      </w:r>
    </w:p>
    <w:p>
      <w:pPr>
        <w:pStyle w:val="2"/>
      </w:pPr>
      <w:bookmarkStart w:id="19" w:name="_In-sequence_SDU_delivery"/>
      <w:bookmarkEnd w:id="19"/>
      <w:bookmarkStart w:id="20" w:name="_Ref189809556"/>
      <w:bookmarkStart w:id="21" w:name="_Ref174151459"/>
      <w:bookmarkStart w:id="22" w:name="_Ref450865335"/>
      <w:r>
        <w:rPr>
          <w:rFonts w:hint="eastAsia"/>
        </w:rPr>
        <w:t>Reference</w:t>
      </w:r>
      <w:bookmarkEnd w:id="20"/>
      <w:bookmarkEnd w:id="21"/>
      <w:bookmarkEnd w:id="22"/>
    </w:p>
    <w:p>
      <w:pPr>
        <w:pStyle w:val="48"/>
        <w:numPr>
          <w:ilvl w:val="0"/>
          <w:numId w:val="6"/>
        </w:numPr>
        <w:ind w:firstLineChars="0"/>
      </w:pPr>
      <w:bookmarkStart w:id="23" w:name="_Ref97656732"/>
      <w:r>
        <w:rPr>
          <w:rFonts w:hint="eastAsia"/>
        </w:rPr>
        <w:t>SP-220</w:t>
      </w:r>
      <w:r>
        <w:rPr>
          <w:rFonts w:hint="eastAsia"/>
          <w:lang w:val="en-US"/>
        </w:rPr>
        <w:t>084</w:t>
      </w:r>
      <w:r>
        <w:t xml:space="preserve"> </w:t>
      </w:r>
      <w:r>
        <w:rPr>
          <w:rFonts w:hint="eastAsia" w:eastAsia="等线"/>
        </w:rPr>
        <w:t>New SID on Integrated Sensing and Communication</w:t>
      </w:r>
      <w:r>
        <w:t xml:space="preserve"> </w:t>
      </w:r>
      <w:bookmarkEnd w:id="23"/>
    </w:p>
    <w:p>
      <w:pPr>
        <w:pStyle w:val="48"/>
        <w:ind w:firstLine="0" w:firstLineChars="0"/>
        <w:rPr>
          <w:highlight w:val="yellow"/>
        </w:rPr>
      </w:pPr>
      <w:bookmarkStart w:id="24" w:name="_Ref104802624"/>
      <w:r>
        <w:rPr>
          <w:rFonts w:hint="eastAsia"/>
        </w:rPr>
        <w:fldChar w:fldCharType="begin"/>
      </w:r>
      <w:r>
        <w:rPr>
          <w:rFonts w:hint="eastAsia"/>
        </w:rPr>
        <w:instrText xml:space="preserve"> HYPERLINK "https://www.3gpp.org/ftp/tsg_sa/TSG_SA/TSGS_95E_Electronic_2022_03/Docs/SP-220084.zip" </w:instrText>
      </w:r>
      <w:r>
        <w:rPr>
          <w:rFonts w:hint="eastAsia"/>
        </w:rPr>
        <w:fldChar w:fldCharType="separate"/>
      </w:r>
      <w:r>
        <w:rPr>
          <w:rStyle w:val="23"/>
          <w:rFonts w:hint="eastAsia"/>
        </w:rPr>
        <w:t>https://www.3gpp.org/ftp/tsg_sa/TSG_SA/TSGS_95E_Electronic_2022_03/Docs/SP-220084.zip</w:t>
      </w:r>
      <w:r>
        <w:rPr>
          <w:rFonts w:hint="eastAsia"/>
        </w:rPr>
        <w:fldChar w:fldCharType="end"/>
      </w:r>
    </w:p>
    <w:p>
      <w:pPr>
        <w:pStyle w:val="48"/>
        <w:numPr>
          <w:ilvl w:val="0"/>
          <w:numId w:val="6"/>
        </w:numPr>
        <w:ind w:firstLineChars="0"/>
        <w:rPr>
          <w:highlight w:val="none"/>
        </w:rPr>
      </w:pPr>
      <w:r>
        <w:rPr>
          <w:highlight w:val="none"/>
        </w:rPr>
        <w:t>3GPP TR 22.</w:t>
      </w:r>
      <w:r>
        <w:rPr>
          <w:rFonts w:hint="eastAsia"/>
          <w:highlight w:val="none"/>
          <w:lang w:val="en-US"/>
        </w:rPr>
        <w:t>837</w:t>
      </w:r>
      <w:r>
        <w:rPr>
          <w:highlight w:val="none"/>
        </w:rPr>
        <w:t xml:space="preserve"> v0.</w:t>
      </w:r>
      <w:r>
        <w:rPr>
          <w:rFonts w:hint="eastAsia"/>
          <w:highlight w:val="none"/>
          <w:lang w:val="en-US"/>
        </w:rPr>
        <w:t>3</w:t>
      </w:r>
      <w:r>
        <w:rPr>
          <w:highlight w:val="none"/>
        </w:rPr>
        <w:t>.0</w:t>
      </w:r>
      <w:bookmarkEnd w:id="24"/>
      <w:r>
        <w:rPr>
          <w:highlight w:val="none"/>
        </w:rPr>
        <w:t xml:space="preserve">  </w:t>
      </w:r>
    </w:p>
    <w:p>
      <w:pPr>
        <w:rPr>
          <w:rFonts w:hint="eastAsia"/>
          <w:highlight w:val="yellow"/>
          <w:lang w:val="en-US"/>
        </w:rPr>
      </w:pPr>
      <w:r>
        <w:rPr>
          <w:rFonts w:hint="eastAsia"/>
          <w:highlight w:val="none"/>
          <w:lang w:val="en-US"/>
        </w:rPr>
        <w:fldChar w:fldCharType="begin"/>
      </w:r>
      <w:r>
        <w:rPr>
          <w:rFonts w:hint="eastAsia"/>
          <w:highlight w:val="none"/>
          <w:lang w:val="en-US"/>
        </w:rPr>
        <w:instrText xml:space="preserve"> HYPERLINK "https://www.3gpp.org/ftp/Specs/archive/22_series/22.837/22837-030.zip" </w:instrText>
      </w:r>
      <w:r>
        <w:rPr>
          <w:rFonts w:hint="eastAsia"/>
          <w:highlight w:val="none"/>
          <w:lang w:val="en-US"/>
        </w:rPr>
        <w:fldChar w:fldCharType="separate"/>
      </w:r>
      <w:r>
        <w:rPr>
          <w:rStyle w:val="23"/>
          <w:rFonts w:hint="eastAsia"/>
          <w:highlight w:val="none"/>
          <w:lang w:val="en-US"/>
        </w:rPr>
        <w:t>https://www.3gpp.org/ftp/Specs/archive/22_series/22.837/22837-030.zip</w:t>
      </w:r>
      <w:r>
        <w:rPr>
          <w:rFonts w:hint="eastAsia"/>
          <w:highlight w:val="none"/>
          <w:lang w:val="en-US"/>
        </w:rPr>
        <w:fldChar w:fldCharType="end"/>
      </w: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820"/>
        <w:tab w:val="right" w:pos="9639"/>
      </w:tabs>
      <w:jc w:val="left"/>
    </w:pPr>
    <w:r>
      <w:tab/>
    </w:r>
    <w:r>
      <w:fldChar w:fldCharType="begin"/>
    </w:r>
    <w:r>
      <w:rPr>
        <w:rStyle w:val="22"/>
      </w:rPr>
      <w:instrText xml:space="preserve"> PAGE </w:instrText>
    </w:r>
    <w:r>
      <w:fldChar w:fldCharType="separate"/>
    </w:r>
    <w:r>
      <w:rPr>
        <w:rStyle w:val="22"/>
      </w:rPr>
      <w:t>4</w:t>
    </w:r>
    <w:r>
      <w:fldChar w:fldCharType="end"/>
    </w:r>
    <w:r>
      <w:rPr>
        <w:rStyle w:val="22"/>
      </w:rPr>
      <w:t>/</w:t>
    </w:r>
    <w:r>
      <w:fldChar w:fldCharType="begin"/>
    </w:r>
    <w:r>
      <w:rPr>
        <w:rStyle w:val="22"/>
      </w:rPr>
      <w:instrText xml:space="preserve"> NUMPAGES </w:instrText>
    </w:r>
    <w:r>
      <w:fldChar w:fldCharType="separate"/>
    </w:r>
    <w:r>
      <w:rPr>
        <w:rStyle w:val="22"/>
      </w:rPr>
      <w:t>4</w:t>
    </w:r>
    <w:r>
      <w:fldChar w:fldCharType="end"/>
    </w:r>
    <w:r>
      <w:rPr>
        <w:rStyle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AF47C6"/>
    <w:multiLevelType w:val="singleLevel"/>
    <w:tmpl w:val="8EAF47C6"/>
    <w:lvl w:ilvl="0" w:tentative="0">
      <w:start w:val="1"/>
      <w:numFmt w:val="bullet"/>
      <w:lvlText w:val=""/>
      <w:lvlJc w:val="left"/>
      <w:pPr>
        <w:ind w:left="42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i w:val="0"/>
      </w:rPr>
    </w:lvl>
    <w:lvl w:ilvl="2" w:tentative="0">
      <w:start w:val="1"/>
      <w:numFmt w:val="decimal"/>
      <w:pStyle w:val="4"/>
      <w:lvlText w:val="%1.%2.%3"/>
      <w:lvlJc w:val="left"/>
      <w:pPr>
        <w:tabs>
          <w:tab w:val="left" w:pos="720"/>
        </w:tabs>
        <w:ind w:left="720" w:hanging="720"/>
      </w:pPr>
      <w:rPr>
        <w:rFonts w:hint="default"/>
        <w:i w:val="0"/>
      </w:rPr>
    </w:lvl>
    <w:lvl w:ilvl="3" w:tentative="0">
      <w:start w:val="1"/>
      <w:numFmt w:val="decimal"/>
      <w:pStyle w:val="5"/>
      <w:lvlText w:val="%1.%2.%3.%4"/>
      <w:lvlJc w:val="left"/>
      <w:pPr>
        <w:tabs>
          <w:tab w:val="left" w:pos="864"/>
        </w:tabs>
        <w:ind w:left="864" w:hanging="864"/>
      </w:pPr>
      <w:rPr>
        <w:rFonts w:hint="default"/>
        <w:i w:val="0"/>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69E08E2B"/>
    <w:multiLevelType w:val="multilevel"/>
    <w:tmpl w:val="69E08E2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70146DC0"/>
    <w:multiLevelType w:val="multilevel"/>
    <w:tmpl w:val="70146DC0"/>
    <w:lvl w:ilvl="0" w:tentative="0">
      <w:start w:val="1"/>
      <w:numFmt w:val="bullet"/>
      <w:pStyle w:val="5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55E67E3"/>
    <w:multiLevelType w:val="multilevel"/>
    <w:tmpl w:val="755E67E3"/>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66443B3"/>
    <w:multiLevelType w:val="singleLevel"/>
    <w:tmpl w:val="766443B3"/>
    <w:lvl w:ilvl="0" w:tentative="0">
      <w:start w:val="1"/>
      <w:numFmt w:val="bullet"/>
      <w:lvlText w:val=""/>
      <w:lvlJc w:val="left"/>
      <w:pPr>
        <w:tabs>
          <w:tab w:val="left" w:pos="0"/>
        </w:tabs>
        <w:ind w:left="420" w:hanging="420"/>
      </w:pPr>
      <w:rPr>
        <w:rFonts w:hint="default" w:ascii="Wingdings" w:hAnsi="Wingdings"/>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attachedTemplate r:id="rId1"/>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021"/>
    <w:rsid w:val="00003B6D"/>
    <w:rsid w:val="000067C2"/>
    <w:rsid w:val="00012FBC"/>
    <w:rsid w:val="000231F4"/>
    <w:rsid w:val="000232D7"/>
    <w:rsid w:val="000246F5"/>
    <w:rsid w:val="000260D5"/>
    <w:rsid w:val="00032C70"/>
    <w:rsid w:val="00035DD2"/>
    <w:rsid w:val="0004654C"/>
    <w:rsid w:val="00047FCB"/>
    <w:rsid w:val="00050304"/>
    <w:rsid w:val="00055F2B"/>
    <w:rsid w:val="0005623C"/>
    <w:rsid w:val="00073191"/>
    <w:rsid w:val="00074E88"/>
    <w:rsid w:val="0008018C"/>
    <w:rsid w:val="000808F0"/>
    <w:rsid w:val="000831A2"/>
    <w:rsid w:val="00097F0E"/>
    <w:rsid w:val="000A064F"/>
    <w:rsid w:val="000A4A5C"/>
    <w:rsid w:val="000B361C"/>
    <w:rsid w:val="000B5C7C"/>
    <w:rsid w:val="000C30EA"/>
    <w:rsid w:val="000C4981"/>
    <w:rsid w:val="000C4CE6"/>
    <w:rsid w:val="000D17A1"/>
    <w:rsid w:val="000D5F82"/>
    <w:rsid w:val="000F219D"/>
    <w:rsid w:val="000F713F"/>
    <w:rsid w:val="000F7221"/>
    <w:rsid w:val="000F74DF"/>
    <w:rsid w:val="00105717"/>
    <w:rsid w:val="00115508"/>
    <w:rsid w:val="001169EB"/>
    <w:rsid w:val="00121393"/>
    <w:rsid w:val="001228B8"/>
    <w:rsid w:val="00123208"/>
    <w:rsid w:val="00126750"/>
    <w:rsid w:val="00130A47"/>
    <w:rsid w:val="00140CD9"/>
    <w:rsid w:val="001438BD"/>
    <w:rsid w:val="00145697"/>
    <w:rsid w:val="001510B9"/>
    <w:rsid w:val="00155A1F"/>
    <w:rsid w:val="0015677A"/>
    <w:rsid w:val="001714CE"/>
    <w:rsid w:val="00171D49"/>
    <w:rsid w:val="0017389B"/>
    <w:rsid w:val="00177DFA"/>
    <w:rsid w:val="001831ED"/>
    <w:rsid w:val="00184361"/>
    <w:rsid w:val="0018734F"/>
    <w:rsid w:val="00191A6C"/>
    <w:rsid w:val="001927E9"/>
    <w:rsid w:val="00193848"/>
    <w:rsid w:val="001A088F"/>
    <w:rsid w:val="001A14E0"/>
    <w:rsid w:val="001A5ED9"/>
    <w:rsid w:val="001B2B5E"/>
    <w:rsid w:val="001B307A"/>
    <w:rsid w:val="001C799F"/>
    <w:rsid w:val="001C7A46"/>
    <w:rsid w:val="001D0199"/>
    <w:rsid w:val="001D12AE"/>
    <w:rsid w:val="001D3877"/>
    <w:rsid w:val="001D62C5"/>
    <w:rsid w:val="001E0E7E"/>
    <w:rsid w:val="001E1174"/>
    <w:rsid w:val="001E26D3"/>
    <w:rsid w:val="001E3113"/>
    <w:rsid w:val="001E39F5"/>
    <w:rsid w:val="001E4325"/>
    <w:rsid w:val="001F0935"/>
    <w:rsid w:val="001F1C90"/>
    <w:rsid w:val="001F2C34"/>
    <w:rsid w:val="001F3D78"/>
    <w:rsid w:val="001F40C6"/>
    <w:rsid w:val="001F76A6"/>
    <w:rsid w:val="0020115F"/>
    <w:rsid w:val="00201570"/>
    <w:rsid w:val="00201A66"/>
    <w:rsid w:val="00207241"/>
    <w:rsid w:val="00210883"/>
    <w:rsid w:val="00210CD6"/>
    <w:rsid w:val="00212508"/>
    <w:rsid w:val="002221A8"/>
    <w:rsid w:val="00223B76"/>
    <w:rsid w:val="00223DC6"/>
    <w:rsid w:val="00226DED"/>
    <w:rsid w:val="00227822"/>
    <w:rsid w:val="00232495"/>
    <w:rsid w:val="002366F3"/>
    <w:rsid w:val="00237EAA"/>
    <w:rsid w:val="002428AC"/>
    <w:rsid w:val="00246454"/>
    <w:rsid w:val="00255463"/>
    <w:rsid w:val="00260B6B"/>
    <w:rsid w:val="00263E86"/>
    <w:rsid w:val="00264D73"/>
    <w:rsid w:val="002661D0"/>
    <w:rsid w:val="00275F1C"/>
    <w:rsid w:val="00285D5C"/>
    <w:rsid w:val="0028606C"/>
    <w:rsid w:val="00290959"/>
    <w:rsid w:val="002910A8"/>
    <w:rsid w:val="00291286"/>
    <w:rsid w:val="00291E18"/>
    <w:rsid w:val="00292F40"/>
    <w:rsid w:val="00296D50"/>
    <w:rsid w:val="00297351"/>
    <w:rsid w:val="00297D53"/>
    <w:rsid w:val="002A0E25"/>
    <w:rsid w:val="002A4426"/>
    <w:rsid w:val="002A60D4"/>
    <w:rsid w:val="002B3A81"/>
    <w:rsid w:val="002B48D5"/>
    <w:rsid w:val="002C327A"/>
    <w:rsid w:val="002D28ED"/>
    <w:rsid w:val="002D3DBB"/>
    <w:rsid w:val="002D5158"/>
    <w:rsid w:val="002D5E70"/>
    <w:rsid w:val="002E09E6"/>
    <w:rsid w:val="002E1CE9"/>
    <w:rsid w:val="002E2528"/>
    <w:rsid w:val="002E71C8"/>
    <w:rsid w:val="002F64DA"/>
    <w:rsid w:val="002F728A"/>
    <w:rsid w:val="003044D4"/>
    <w:rsid w:val="003077E1"/>
    <w:rsid w:val="003102C5"/>
    <w:rsid w:val="00311FBF"/>
    <w:rsid w:val="0031620E"/>
    <w:rsid w:val="003173B5"/>
    <w:rsid w:val="00320C4F"/>
    <w:rsid w:val="00323052"/>
    <w:rsid w:val="003245E8"/>
    <w:rsid w:val="0032564B"/>
    <w:rsid w:val="00326F3C"/>
    <w:rsid w:val="003276EA"/>
    <w:rsid w:val="00332B88"/>
    <w:rsid w:val="00345130"/>
    <w:rsid w:val="00345326"/>
    <w:rsid w:val="00352D97"/>
    <w:rsid w:val="00360626"/>
    <w:rsid w:val="0036136C"/>
    <w:rsid w:val="00361911"/>
    <w:rsid w:val="0036282A"/>
    <w:rsid w:val="00365EAB"/>
    <w:rsid w:val="0037068E"/>
    <w:rsid w:val="0037328E"/>
    <w:rsid w:val="00373F98"/>
    <w:rsid w:val="00374CD8"/>
    <w:rsid w:val="00375D5D"/>
    <w:rsid w:val="003761FB"/>
    <w:rsid w:val="0038352A"/>
    <w:rsid w:val="00383F0C"/>
    <w:rsid w:val="003861C4"/>
    <w:rsid w:val="00395F05"/>
    <w:rsid w:val="00397842"/>
    <w:rsid w:val="003A05C0"/>
    <w:rsid w:val="003A3045"/>
    <w:rsid w:val="003B298B"/>
    <w:rsid w:val="003B51C5"/>
    <w:rsid w:val="003D09D1"/>
    <w:rsid w:val="003D43B2"/>
    <w:rsid w:val="003D5447"/>
    <w:rsid w:val="003E138E"/>
    <w:rsid w:val="003E4A07"/>
    <w:rsid w:val="003F2BAB"/>
    <w:rsid w:val="003F2CDF"/>
    <w:rsid w:val="00401053"/>
    <w:rsid w:val="004019D0"/>
    <w:rsid w:val="004039DA"/>
    <w:rsid w:val="00406FD9"/>
    <w:rsid w:val="00410924"/>
    <w:rsid w:val="00415451"/>
    <w:rsid w:val="00415EEF"/>
    <w:rsid w:val="0042387D"/>
    <w:rsid w:val="00424078"/>
    <w:rsid w:val="00424FF2"/>
    <w:rsid w:val="0042738B"/>
    <w:rsid w:val="00430D21"/>
    <w:rsid w:val="004312D4"/>
    <w:rsid w:val="00432090"/>
    <w:rsid w:val="0043289B"/>
    <w:rsid w:val="004333D7"/>
    <w:rsid w:val="00434CFC"/>
    <w:rsid w:val="00440A71"/>
    <w:rsid w:val="00440CFE"/>
    <w:rsid w:val="00441013"/>
    <w:rsid w:val="00445CF6"/>
    <w:rsid w:val="00453442"/>
    <w:rsid w:val="00457853"/>
    <w:rsid w:val="004629A2"/>
    <w:rsid w:val="004642FB"/>
    <w:rsid w:val="004659C8"/>
    <w:rsid w:val="004669A5"/>
    <w:rsid w:val="00466AB3"/>
    <w:rsid w:val="00473A72"/>
    <w:rsid w:val="0047600D"/>
    <w:rsid w:val="0048159C"/>
    <w:rsid w:val="00483086"/>
    <w:rsid w:val="00485D88"/>
    <w:rsid w:val="00490ECC"/>
    <w:rsid w:val="00491647"/>
    <w:rsid w:val="00497525"/>
    <w:rsid w:val="004A041D"/>
    <w:rsid w:val="004A0D2B"/>
    <w:rsid w:val="004A18F4"/>
    <w:rsid w:val="004A5980"/>
    <w:rsid w:val="004A5EE0"/>
    <w:rsid w:val="004B03D5"/>
    <w:rsid w:val="004B4928"/>
    <w:rsid w:val="004C029E"/>
    <w:rsid w:val="004C15DD"/>
    <w:rsid w:val="004C7961"/>
    <w:rsid w:val="004C7A03"/>
    <w:rsid w:val="004D1C84"/>
    <w:rsid w:val="004D5C6E"/>
    <w:rsid w:val="004D7404"/>
    <w:rsid w:val="004E2A5F"/>
    <w:rsid w:val="004E31CE"/>
    <w:rsid w:val="004E6AB4"/>
    <w:rsid w:val="004F2442"/>
    <w:rsid w:val="004F6D09"/>
    <w:rsid w:val="00501B4C"/>
    <w:rsid w:val="005044C4"/>
    <w:rsid w:val="0051619D"/>
    <w:rsid w:val="00523B29"/>
    <w:rsid w:val="0053013A"/>
    <w:rsid w:val="00536369"/>
    <w:rsid w:val="005369BF"/>
    <w:rsid w:val="00536EEA"/>
    <w:rsid w:val="0053718F"/>
    <w:rsid w:val="00542EF6"/>
    <w:rsid w:val="00543340"/>
    <w:rsid w:val="005511AA"/>
    <w:rsid w:val="005558CC"/>
    <w:rsid w:val="005601F5"/>
    <w:rsid w:val="005673F9"/>
    <w:rsid w:val="00574BF0"/>
    <w:rsid w:val="005763F0"/>
    <w:rsid w:val="005766C5"/>
    <w:rsid w:val="00576BD6"/>
    <w:rsid w:val="00577204"/>
    <w:rsid w:val="0058252C"/>
    <w:rsid w:val="00585EC1"/>
    <w:rsid w:val="00587557"/>
    <w:rsid w:val="005932DB"/>
    <w:rsid w:val="005939F2"/>
    <w:rsid w:val="00595C4B"/>
    <w:rsid w:val="005A0BAD"/>
    <w:rsid w:val="005A2485"/>
    <w:rsid w:val="005A4524"/>
    <w:rsid w:val="005A4BC6"/>
    <w:rsid w:val="005B0AFE"/>
    <w:rsid w:val="005B257A"/>
    <w:rsid w:val="005B3B9E"/>
    <w:rsid w:val="005B53DF"/>
    <w:rsid w:val="005C3150"/>
    <w:rsid w:val="005F1E0A"/>
    <w:rsid w:val="005F7A5A"/>
    <w:rsid w:val="00606C99"/>
    <w:rsid w:val="00611A7F"/>
    <w:rsid w:val="0061230A"/>
    <w:rsid w:val="00613B39"/>
    <w:rsid w:val="00615CA0"/>
    <w:rsid w:val="00621371"/>
    <w:rsid w:val="00622BD7"/>
    <w:rsid w:val="00625D96"/>
    <w:rsid w:val="006260C3"/>
    <w:rsid w:val="00630C61"/>
    <w:rsid w:val="00631434"/>
    <w:rsid w:val="00632204"/>
    <w:rsid w:val="006344F5"/>
    <w:rsid w:val="00635262"/>
    <w:rsid w:val="00640485"/>
    <w:rsid w:val="00641FEC"/>
    <w:rsid w:val="00650453"/>
    <w:rsid w:val="00651A5A"/>
    <w:rsid w:val="00652B56"/>
    <w:rsid w:val="00655A56"/>
    <w:rsid w:val="00655C63"/>
    <w:rsid w:val="00656BDE"/>
    <w:rsid w:val="00661357"/>
    <w:rsid w:val="00661F9D"/>
    <w:rsid w:val="006637D3"/>
    <w:rsid w:val="00664A38"/>
    <w:rsid w:val="0067045D"/>
    <w:rsid w:val="00671259"/>
    <w:rsid w:val="00685F2C"/>
    <w:rsid w:val="00687D32"/>
    <w:rsid w:val="00691925"/>
    <w:rsid w:val="006919BD"/>
    <w:rsid w:val="00692170"/>
    <w:rsid w:val="0069338B"/>
    <w:rsid w:val="00696B26"/>
    <w:rsid w:val="006B1165"/>
    <w:rsid w:val="006B29B8"/>
    <w:rsid w:val="006B33F3"/>
    <w:rsid w:val="006B3705"/>
    <w:rsid w:val="006B6AEF"/>
    <w:rsid w:val="006C32B4"/>
    <w:rsid w:val="006C48B4"/>
    <w:rsid w:val="006C4B5B"/>
    <w:rsid w:val="006D1861"/>
    <w:rsid w:val="006D45B3"/>
    <w:rsid w:val="006D594F"/>
    <w:rsid w:val="006D77A2"/>
    <w:rsid w:val="006E07B8"/>
    <w:rsid w:val="006E0BF6"/>
    <w:rsid w:val="006E27C5"/>
    <w:rsid w:val="006F1691"/>
    <w:rsid w:val="006F66A5"/>
    <w:rsid w:val="00700C13"/>
    <w:rsid w:val="00700F74"/>
    <w:rsid w:val="007018C7"/>
    <w:rsid w:val="00703427"/>
    <w:rsid w:val="00713D41"/>
    <w:rsid w:val="00714B99"/>
    <w:rsid w:val="007153A0"/>
    <w:rsid w:val="007177E6"/>
    <w:rsid w:val="007233A6"/>
    <w:rsid w:val="0072522A"/>
    <w:rsid w:val="00733FF2"/>
    <w:rsid w:val="00734953"/>
    <w:rsid w:val="00741C95"/>
    <w:rsid w:val="00741CB1"/>
    <w:rsid w:val="00743E66"/>
    <w:rsid w:val="00744A12"/>
    <w:rsid w:val="00744B6A"/>
    <w:rsid w:val="00746794"/>
    <w:rsid w:val="00747643"/>
    <w:rsid w:val="00754B09"/>
    <w:rsid w:val="00755112"/>
    <w:rsid w:val="00756081"/>
    <w:rsid w:val="007611D5"/>
    <w:rsid w:val="0076215F"/>
    <w:rsid w:val="00762682"/>
    <w:rsid w:val="00763FD8"/>
    <w:rsid w:val="007667BC"/>
    <w:rsid w:val="00767999"/>
    <w:rsid w:val="00770A1E"/>
    <w:rsid w:val="00770FD9"/>
    <w:rsid w:val="0077146E"/>
    <w:rsid w:val="00771627"/>
    <w:rsid w:val="00777453"/>
    <w:rsid w:val="00777476"/>
    <w:rsid w:val="00780D5C"/>
    <w:rsid w:val="00787888"/>
    <w:rsid w:val="00787E76"/>
    <w:rsid w:val="00791819"/>
    <w:rsid w:val="00792366"/>
    <w:rsid w:val="00792E9F"/>
    <w:rsid w:val="007A520B"/>
    <w:rsid w:val="007B03EE"/>
    <w:rsid w:val="007B0982"/>
    <w:rsid w:val="007B457D"/>
    <w:rsid w:val="007C1B0F"/>
    <w:rsid w:val="007C4785"/>
    <w:rsid w:val="007D15B5"/>
    <w:rsid w:val="007D38D4"/>
    <w:rsid w:val="007D4B2A"/>
    <w:rsid w:val="007D6D5C"/>
    <w:rsid w:val="007E5DBE"/>
    <w:rsid w:val="007E75D6"/>
    <w:rsid w:val="007F0DF7"/>
    <w:rsid w:val="007F3112"/>
    <w:rsid w:val="00805232"/>
    <w:rsid w:val="00805509"/>
    <w:rsid w:val="0081139F"/>
    <w:rsid w:val="00813679"/>
    <w:rsid w:val="00813D44"/>
    <w:rsid w:val="008156E4"/>
    <w:rsid w:val="00816120"/>
    <w:rsid w:val="00823BA5"/>
    <w:rsid w:val="00827887"/>
    <w:rsid w:val="00843ECA"/>
    <w:rsid w:val="008466EC"/>
    <w:rsid w:val="00847D9C"/>
    <w:rsid w:val="00853E8C"/>
    <w:rsid w:val="00864F50"/>
    <w:rsid w:val="00871E1D"/>
    <w:rsid w:val="00872D1A"/>
    <w:rsid w:val="008778FC"/>
    <w:rsid w:val="008801D5"/>
    <w:rsid w:val="00881B7F"/>
    <w:rsid w:val="008844E8"/>
    <w:rsid w:val="008868C2"/>
    <w:rsid w:val="00886EBA"/>
    <w:rsid w:val="008874AD"/>
    <w:rsid w:val="00890852"/>
    <w:rsid w:val="00890B34"/>
    <w:rsid w:val="00895C1D"/>
    <w:rsid w:val="0089646D"/>
    <w:rsid w:val="00896A7C"/>
    <w:rsid w:val="00896F54"/>
    <w:rsid w:val="008A05AB"/>
    <w:rsid w:val="008A0877"/>
    <w:rsid w:val="008A3501"/>
    <w:rsid w:val="008A4656"/>
    <w:rsid w:val="008A48BA"/>
    <w:rsid w:val="008A50D5"/>
    <w:rsid w:val="008A5640"/>
    <w:rsid w:val="008B0AE1"/>
    <w:rsid w:val="008B3082"/>
    <w:rsid w:val="008B42A4"/>
    <w:rsid w:val="008C2189"/>
    <w:rsid w:val="008C4755"/>
    <w:rsid w:val="008C5E1D"/>
    <w:rsid w:val="008C6C59"/>
    <w:rsid w:val="008D17D0"/>
    <w:rsid w:val="008D38C6"/>
    <w:rsid w:val="008D6B7A"/>
    <w:rsid w:val="008D719F"/>
    <w:rsid w:val="008D79F4"/>
    <w:rsid w:val="008E0362"/>
    <w:rsid w:val="008F03B0"/>
    <w:rsid w:val="008F4AB0"/>
    <w:rsid w:val="008F593B"/>
    <w:rsid w:val="00904893"/>
    <w:rsid w:val="00907090"/>
    <w:rsid w:val="00912006"/>
    <w:rsid w:val="00914AD2"/>
    <w:rsid w:val="00914DB6"/>
    <w:rsid w:val="00921A89"/>
    <w:rsid w:val="00923240"/>
    <w:rsid w:val="00923D3C"/>
    <w:rsid w:val="00927854"/>
    <w:rsid w:val="009301FB"/>
    <w:rsid w:val="009314EE"/>
    <w:rsid w:val="0093287B"/>
    <w:rsid w:val="00932D6C"/>
    <w:rsid w:val="00937407"/>
    <w:rsid w:val="0094549A"/>
    <w:rsid w:val="00946283"/>
    <w:rsid w:val="00950A52"/>
    <w:rsid w:val="009512BD"/>
    <w:rsid w:val="00960028"/>
    <w:rsid w:val="00961A7E"/>
    <w:rsid w:val="009646AD"/>
    <w:rsid w:val="00964FF5"/>
    <w:rsid w:val="00965033"/>
    <w:rsid w:val="009655D7"/>
    <w:rsid w:val="00965AD1"/>
    <w:rsid w:val="00966B3D"/>
    <w:rsid w:val="00966E86"/>
    <w:rsid w:val="00972717"/>
    <w:rsid w:val="00974996"/>
    <w:rsid w:val="0097578B"/>
    <w:rsid w:val="009764DB"/>
    <w:rsid w:val="00984AE3"/>
    <w:rsid w:val="00984C24"/>
    <w:rsid w:val="009850AA"/>
    <w:rsid w:val="009851D1"/>
    <w:rsid w:val="00990386"/>
    <w:rsid w:val="009951A5"/>
    <w:rsid w:val="009A4569"/>
    <w:rsid w:val="009A4612"/>
    <w:rsid w:val="009B1219"/>
    <w:rsid w:val="009B28FF"/>
    <w:rsid w:val="009B5A13"/>
    <w:rsid w:val="009B6BB6"/>
    <w:rsid w:val="009B6DC7"/>
    <w:rsid w:val="009C382B"/>
    <w:rsid w:val="009C5536"/>
    <w:rsid w:val="009C7715"/>
    <w:rsid w:val="009D01BD"/>
    <w:rsid w:val="009D17FF"/>
    <w:rsid w:val="009D246B"/>
    <w:rsid w:val="009D299B"/>
    <w:rsid w:val="009D442E"/>
    <w:rsid w:val="009D576B"/>
    <w:rsid w:val="009E2039"/>
    <w:rsid w:val="009E2AAA"/>
    <w:rsid w:val="009E411E"/>
    <w:rsid w:val="009E6ECB"/>
    <w:rsid w:val="009F2C79"/>
    <w:rsid w:val="009F6FED"/>
    <w:rsid w:val="00A01D4E"/>
    <w:rsid w:val="00A030F1"/>
    <w:rsid w:val="00A04AD9"/>
    <w:rsid w:val="00A056BB"/>
    <w:rsid w:val="00A06C31"/>
    <w:rsid w:val="00A06EF0"/>
    <w:rsid w:val="00A1011F"/>
    <w:rsid w:val="00A14963"/>
    <w:rsid w:val="00A223C4"/>
    <w:rsid w:val="00A23B91"/>
    <w:rsid w:val="00A328FF"/>
    <w:rsid w:val="00A338A4"/>
    <w:rsid w:val="00A4021E"/>
    <w:rsid w:val="00A427F7"/>
    <w:rsid w:val="00A454A6"/>
    <w:rsid w:val="00A51570"/>
    <w:rsid w:val="00A54A18"/>
    <w:rsid w:val="00A55BF0"/>
    <w:rsid w:val="00A55C76"/>
    <w:rsid w:val="00A56FF5"/>
    <w:rsid w:val="00A60223"/>
    <w:rsid w:val="00A63930"/>
    <w:rsid w:val="00A67B7E"/>
    <w:rsid w:val="00A80F0E"/>
    <w:rsid w:val="00A81642"/>
    <w:rsid w:val="00A84083"/>
    <w:rsid w:val="00A84A20"/>
    <w:rsid w:val="00A87787"/>
    <w:rsid w:val="00A87CC9"/>
    <w:rsid w:val="00AA2599"/>
    <w:rsid w:val="00AA4867"/>
    <w:rsid w:val="00AB00F4"/>
    <w:rsid w:val="00AB6603"/>
    <w:rsid w:val="00AC214E"/>
    <w:rsid w:val="00AC3255"/>
    <w:rsid w:val="00AD2DEA"/>
    <w:rsid w:val="00AD487A"/>
    <w:rsid w:val="00AE1AB8"/>
    <w:rsid w:val="00AE6A40"/>
    <w:rsid w:val="00AE6DB5"/>
    <w:rsid w:val="00AF5FB1"/>
    <w:rsid w:val="00AF6DFC"/>
    <w:rsid w:val="00AF76ED"/>
    <w:rsid w:val="00B02565"/>
    <w:rsid w:val="00B0351C"/>
    <w:rsid w:val="00B03F3F"/>
    <w:rsid w:val="00B10781"/>
    <w:rsid w:val="00B1771D"/>
    <w:rsid w:val="00B1788E"/>
    <w:rsid w:val="00B20B4F"/>
    <w:rsid w:val="00B219C4"/>
    <w:rsid w:val="00B23681"/>
    <w:rsid w:val="00B247D7"/>
    <w:rsid w:val="00B26FCB"/>
    <w:rsid w:val="00B32813"/>
    <w:rsid w:val="00B33044"/>
    <w:rsid w:val="00B40EEF"/>
    <w:rsid w:val="00B4326D"/>
    <w:rsid w:val="00B43852"/>
    <w:rsid w:val="00B438E6"/>
    <w:rsid w:val="00B44B69"/>
    <w:rsid w:val="00B44E69"/>
    <w:rsid w:val="00B501E4"/>
    <w:rsid w:val="00B524DB"/>
    <w:rsid w:val="00B533AD"/>
    <w:rsid w:val="00B64AEB"/>
    <w:rsid w:val="00B84570"/>
    <w:rsid w:val="00B84BF9"/>
    <w:rsid w:val="00B8711F"/>
    <w:rsid w:val="00B963BA"/>
    <w:rsid w:val="00B96A83"/>
    <w:rsid w:val="00B97B50"/>
    <w:rsid w:val="00BA34BA"/>
    <w:rsid w:val="00BA49CC"/>
    <w:rsid w:val="00BA7922"/>
    <w:rsid w:val="00BB6489"/>
    <w:rsid w:val="00BB6F54"/>
    <w:rsid w:val="00BC3934"/>
    <w:rsid w:val="00BC6F2B"/>
    <w:rsid w:val="00BC7D81"/>
    <w:rsid w:val="00BD1492"/>
    <w:rsid w:val="00BE6623"/>
    <w:rsid w:val="00BF650A"/>
    <w:rsid w:val="00BF7B57"/>
    <w:rsid w:val="00C02F21"/>
    <w:rsid w:val="00C06A62"/>
    <w:rsid w:val="00C07C6E"/>
    <w:rsid w:val="00C13A20"/>
    <w:rsid w:val="00C34E9C"/>
    <w:rsid w:val="00C368E2"/>
    <w:rsid w:val="00C42EEF"/>
    <w:rsid w:val="00C4348A"/>
    <w:rsid w:val="00C46405"/>
    <w:rsid w:val="00C47ED3"/>
    <w:rsid w:val="00C53B0D"/>
    <w:rsid w:val="00C55D52"/>
    <w:rsid w:val="00C67D7D"/>
    <w:rsid w:val="00C73FD8"/>
    <w:rsid w:val="00C81E52"/>
    <w:rsid w:val="00C91526"/>
    <w:rsid w:val="00C92640"/>
    <w:rsid w:val="00C962FF"/>
    <w:rsid w:val="00CA2474"/>
    <w:rsid w:val="00CA64FE"/>
    <w:rsid w:val="00CB4EF7"/>
    <w:rsid w:val="00CC1FEB"/>
    <w:rsid w:val="00CC6F53"/>
    <w:rsid w:val="00CD0AE4"/>
    <w:rsid w:val="00CE35DF"/>
    <w:rsid w:val="00CE52F9"/>
    <w:rsid w:val="00CF05FC"/>
    <w:rsid w:val="00CF0B22"/>
    <w:rsid w:val="00CF7149"/>
    <w:rsid w:val="00D0151A"/>
    <w:rsid w:val="00D1021E"/>
    <w:rsid w:val="00D128D1"/>
    <w:rsid w:val="00D13EB7"/>
    <w:rsid w:val="00D15DBB"/>
    <w:rsid w:val="00D17AFC"/>
    <w:rsid w:val="00D26359"/>
    <w:rsid w:val="00D32F46"/>
    <w:rsid w:val="00D36511"/>
    <w:rsid w:val="00D40785"/>
    <w:rsid w:val="00D43E80"/>
    <w:rsid w:val="00D44DB6"/>
    <w:rsid w:val="00D45AC2"/>
    <w:rsid w:val="00D51E9A"/>
    <w:rsid w:val="00D532E4"/>
    <w:rsid w:val="00D551B6"/>
    <w:rsid w:val="00D57179"/>
    <w:rsid w:val="00D67C8C"/>
    <w:rsid w:val="00D70E49"/>
    <w:rsid w:val="00D7254B"/>
    <w:rsid w:val="00D772E8"/>
    <w:rsid w:val="00D7782A"/>
    <w:rsid w:val="00D83C02"/>
    <w:rsid w:val="00D84A31"/>
    <w:rsid w:val="00D85154"/>
    <w:rsid w:val="00D856E0"/>
    <w:rsid w:val="00D86F05"/>
    <w:rsid w:val="00D919FC"/>
    <w:rsid w:val="00D96F87"/>
    <w:rsid w:val="00DA0626"/>
    <w:rsid w:val="00DA0C24"/>
    <w:rsid w:val="00DA1516"/>
    <w:rsid w:val="00DA1CC3"/>
    <w:rsid w:val="00DA6EC6"/>
    <w:rsid w:val="00DB1D05"/>
    <w:rsid w:val="00DB210A"/>
    <w:rsid w:val="00DB524A"/>
    <w:rsid w:val="00DC0924"/>
    <w:rsid w:val="00DC219F"/>
    <w:rsid w:val="00DC40B0"/>
    <w:rsid w:val="00DD04AB"/>
    <w:rsid w:val="00DD0ED5"/>
    <w:rsid w:val="00DD7488"/>
    <w:rsid w:val="00DE2D23"/>
    <w:rsid w:val="00DE57A7"/>
    <w:rsid w:val="00E02A6A"/>
    <w:rsid w:val="00E03297"/>
    <w:rsid w:val="00E03A01"/>
    <w:rsid w:val="00E04E09"/>
    <w:rsid w:val="00E1016C"/>
    <w:rsid w:val="00E11260"/>
    <w:rsid w:val="00E124BC"/>
    <w:rsid w:val="00E148B7"/>
    <w:rsid w:val="00E17689"/>
    <w:rsid w:val="00E245E7"/>
    <w:rsid w:val="00E25EF6"/>
    <w:rsid w:val="00E31739"/>
    <w:rsid w:val="00E31B39"/>
    <w:rsid w:val="00E3280B"/>
    <w:rsid w:val="00E42D55"/>
    <w:rsid w:val="00E46A2E"/>
    <w:rsid w:val="00E47B6A"/>
    <w:rsid w:val="00E55DD5"/>
    <w:rsid w:val="00E55E0D"/>
    <w:rsid w:val="00E56E2C"/>
    <w:rsid w:val="00E637B5"/>
    <w:rsid w:val="00E66A8B"/>
    <w:rsid w:val="00E718BF"/>
    <w:rsid w:val="00E76CFA"/>
    <w:rsid w:val="00E77C74"/>
    <w:rsid w:val="00E8006A"/>
    <w:rsid w:val="00E82E42"/>
    <w:rsid w:val="00E9096D"/>
    <w:rsid w:val="00E90F6D"/>
    <w:rsid w:val="00E94896"/>
    <w:rsid w:val="00E94A61"/>
    <w:rsid w:val="00E959CD"/>
    <w:rsid w:val="00EA1A04"/>
    <w:rsid w:val="00EA2AB2"/>
    <w:rsid w:val="00EA2EDD"/>
    <w:rsid w:val="00EA4C7F"/>
    <w:rsid w:val="00EA67F4"/>
    <w:rsid w:val="00EB11AC"/>
    <w:rsid w:val="00EB2238"/>
    <w:rsid w:val="00EB2F12"/>
    <w:rsid w:val="00EB2F4A"/>
    <w:rsid w:val="00EB4411"/>
    <w:rsid w:val="00EB57A1"/>
    <w:rsid w:val="00EC1806"/>
    <w:rsid w:val="00EC351B"/>
    <w:rsid w:val="00EC6934"/>
    <w:rsid w:val="00EC75E5"/>
    <w:rsid w:val="00ED28FF"/>
    <w:rsid w:val="00ED5609"/>
    <w:rsid w:val="00EE503D"/>
    <w:rsid w:val="00EE5DEC"/>
    <w:rsid w:val="00EF2986"/>
    <w:rsid w:val="00F00B7A"/>
    <w:rsid w:val="00F02963"/>
    <w:rsid w:val="00F02A3A"/>
    <w:rsid w:val="00F078ED"/>
    <w:rsid w:val="00F12860"/>
    <w:rsid w:val="00F1634C"/>
    <w:rsid w:val="00F205C1"/>
    <w:rsid w:val="00F219F7"/>
    <w:rsid w:val="00F23D24"/>
    <w:rsid w:val="00F24A70"/>
    <w:rsid w:val="00F25757"/>
    <w:rsid w:val="00F25E02"/>
    <w:rsid w:val="00F42B7A"/>
    <w:rsid w:val="00F50C94"/>
    <w:rsid w:val="00F539BD"/>
    <w:rsid w:val="00F55021"/>
    <w:rsid w:val="00F57D23"/>
    <w:rsid w:val="00F6094E"/>
    <w:rsid w:val="00F62C40"/>
    <w:rsid w:val="00F64076"/>
    <w:rsid w:val="00F64474"/>
    <w:rsid w:val="00F67996"/>
    <w:rsid w:val="00F7525E"/>
    <w:rsid w:val="00F76BB2"/>
    <w:rsid w:val="00F82FCB"/>
    <w:rsid w:val="00F84B53"/>
    <w:rsid w:val="00F8608C"/>
    <w:rsid w:val="00F868A6"/>
    <w:rsid w:val="00F9130F"/>
    <w:rsid w:val="00F9218E"/>
    <w:rsid w:val="00F92390"/>
    <w:rsid w:val="00F94ED9"/>
    <w:rsid w:val="00F973DD"/>
    <w:rsid w:val="00FA1042"/>
    <w:rsid w:val="00FA4BB5"/>
    <w:rsid w:val="00FB4946"/>
    <w:rsid w:val="00FB58C5"/>
    <w:rsid w:val="00FB67C6"/>
    <w:rsid w:val="00FB7815"/>
    <w:rsid w:val="00FC2DDF"/>
    <w:rsid w:val="00FC3D3D"/>
    <w:rsid w:val="00FC49CF"/>
    <w:rsid w:val="00FC5389"/>
    <w:rsid w:val="00FD1464"/>
    <w:rsid w:val="00FD2163"/>
    <w:rsid w:val="00FD3360"/>
    <w:rsid w:val="00FD39FF"/>
    <w:rsid w:val="00FE2385"/>
    <w:rsid w:val="00FE49CF"/>
    <w:rsid w:val="00FF04D0"/>
    <w:rsid w:val="00FF0AED"/>
    <w:rsid w:val="022E7698"/>
    <w:rsid w:val="02AE38FB"/>
    <w:rsid w:val="03294297"/>
    <w:rsid w:val="04727A34"/>
    <w:rsid w:val="04A60998"/>
    <w:rsid w:val="0734403C"/>
    <w:rsid w:val="074B22F1"/>
    <w:rsid w:val="077371DE"/>
    <w:rsid w:val="08906EC3"/>
    <w:rsid w:val="08CC79EF"/>
    <w:rsid w:val="093C78B2"/>
    <w:rsid w:val="0943658E"/>
    <w:rsid w:val="09D66B46"/>
    <w:rsid w:val="0A9D0BB2"/>
    <w:rsid w:val="0CEC7FD5"/>
    <w:rsid w:val="0EAC3E0A"/>
    <w:rsid w:val="0F6045B7"/>
    <w:rsid w:val="0F9F71B6"/>
    <w:rsid w:val="0FEF776C"/>
    <w:rsid w:val="10163E53"/>
    <w:rsid w:val="10C75AA5"/>
    <w:rsid w:val="11A41F35"/>
    <w:rsid w:val="11A55B81"/>
    <w:rsid w:val="122541E5"/>
    <w:rsid w:val="12631AB2"/>
    <w:rsid w:val="13D27713"/>
    <w:rsid w:val="155A2D83"/>
    <w:rsid w:val="15FB0660"/>
    <w:rsid w:val="18EE6E63"/>
    <w:rsid w:val="197433CE"/>
    <w:rsid w:val="1A7432CC"/>
    <w:rsid w:val="1C021CB7"/>
    <w:rsid w:val="1C5E19F5"/>
    <w:rsid w:val="1FAD7F86"/>
    <w:rsid w:val="200C5D1F"/>
    <w:rsid w:val="2067324B"/>
    <w:rsid w:val="20D63119"/>
    <w:rsid w:val="20EC37DB"/>
    <w:rsid w:val="213842CA"/>
    <w:rsid w:val="2256421D"/>
    <w:rsid w:val="230B6257"/>
    <w:rsid w:val="23857F2C"/>
    <w:rsid w:val="24696F17"/>
    <w:rsid w:val="251D2DEE"/>
    <w:rsid w:val="26D1211A"/>
    <w:rsid w:val="27256A7D"/>
    <w:rsid w:val="2770073F"/>
    <w:rsid w:val="286F46EF"/>
    <w:rsid w:val="28810293"/>
    <w:rsid w:val="2A411B48"/>
    <w:rsid w:val="2B0E53A6"/>
    <w:rsid w:val="2B19492C"/>
    <w:rsid w:val="2B9F35BB"/>
    <w:rsid w:val="2BFB4085"/>
    <w:rsid w:val="2DBE3AE8"/>
    <w:rsid w:val="2DCB7FFD"/>
    <w:rsid w:val="2E554D15"/>
    <w:rsid w:val="2F887F41"/>
    <w:rsid w:val="301B7965"/>
    <w:rsid w:val="32206A7C"/>
    <w:rsid w:val="327B3B17"/>
    <w:rsid w:val="32EF68D9"/>
    <w:rsid w:val="34A00420"/>
    <w:rsid w:val="34F76161"/>
    <w:rsid w:val="36074EC2"/>
    <w:rsid w:val="361D3FF6"/>
    <w:rsid w:val="363F30C4"/>
    <w:rsid w:val="36C12A90"/>
    <w:rsid w:val="37277687"/>
    <w:rsid w:val="37465C73"/>
    <w:rsid w:val="37B013BD"/>
    <w:rsid w:val="37EC316E"/>
    <w:rsid w:val="386C5362"/>
    <w:rsid w:val="393D4B16"/>
    <w:rsid w:val="39F97E9D"/>
    <w:rsid w:val="3A6D1422"/>
    <w:rsid w:val="3B657B43"/>
    <w:rsid w:val="3B937F7E"/>
    <w:rsid w:val="3BBD55F0"/>
    <w:rsid w:val="3C6642AB"/>
    <w:rsid w:val="3C9106CE"/>
    <w:rsid w:val="3CF20573"/>
    <w:rsid w:val="3D021CF3"/>
    <w:rsid w:val="3D1C0A28"/>
    <w:rsid w:val="3ECA59D6"/>
    <w:rsid w:val="3F4F09D7"/>
    <w:rsid w:val="4037045D"/>
    <w:rsid w:val="41864EE1"/>
    <w:rsid w:val="43231323"/>
    <w:rsid w:val="43A23DF9"/>
    <w:rsid w:val="44111091"/>
    <w:rsid w:val="44A612C6"/>
    <w:rsid w:val="45612BD9"/>
    <w:rsid w:val="465F5D5F"/>
    <w:rsid w:val="46D5646A"/>
    <w:rsid w:val="476F2333"/>
    <w:rsid w:val="480F5526"/>
    <w:rsid w:val="48547FBE"/>
    <w:rsid w:val="48A20751"/>
    <w:rsid w:val="4B0B6296"/>
    <w:rsid w:val="4D4D6CEA"/>
    <w:rsid w:val="4F6D26DC"/>
    <w:rsid w:val="522B4203"/>
    <w:rsid w:val="52F41920"/>
    <w:rsid w:val="53D10EF0"/>
    <w:rsid w:val="540C0DA3"/>
    <w:rsid w:val="5430591D"/>
    <w:rsid w:val="54DD0AC0"/>
    <w:rsid w:val="55525015"/>
    <w:rsid w:val="57706FE1"/>
    <w:rsid w:val="592D489E"/>
    <w:rsid w:val="59D06D37"/>
    <w:rsid w:val="5AE3214F"/>
    <w:rsid w:val="5B766321"/>
    <w:rsid w:val="5BC00F9E"/>
    <w:rsid w:val="5C153391"/>
    <w:rsid w:val="5CA13E79"/>
    <w:rsid w:val="5CAF345A"/>
    <w:rsid w:val="5D201D0E"/>
    <w:rsid w:val="5D657993"/>
    <w:rsid w:val="5DB932FF"/>
    <w:rsid w:val="5E312311"/>
    <w:rsid w:val="5FE45255"/>
    <w:rsid w:val="60DF5EDF"/>
    <w:rsid w:val="60FC2DD8"/>
    <w:rsid w:val="614875A7"/>
    <w:rsid w:val="618E5851"/>
    <w:rsid w:val="628B290C"/>
    <w:rsid w:val="64A66127"/>
    <w:rsid w:val="64B57BDD"/>
    <w:rsid w:val="650531AA"/>
    <w:rsid w:val="67F07B1D"/>
    <w:rsid w:val="68C62382"/>
    <w:rsid w:val="693F67E4"/>
    <w:rsid w:val="6AE1789E"/>
    <w:rsid w:val="6D0628FE"/>
    <w:rsid w:val="6D4D17AF"/>
    <w:rsid w:val="70A309FA"/>
    <w:rsid w:val="71DA4E75"/>
    <w:rsid w:val="72714914"/>
    <w:rsid w:val="733F627A"/>
    <w:rsid w:val="747C4464"/>
    <w:rsid w:val="754B4359"/>
    <w:rsid w:val="75D66395"/>
    <w:rsid w:val="75FE32BC"/>
    <w:rsid w:val="762922D5"/>
    <w:rsid w:val="7698342C"/>
    <w:rsid w:val="776A51A8"/>
    <w:rsid w:val="77A14283"/>
    <w:rsid w:val="77D91EAF"/>
    <w:rsid w:val="782808FC"/>
    <w:rsid w:val="785D3A6F"/>
    <w:rsid w:val="788404C9"/>
    <w:rsid w:val="795F6C78"/>
    <w:rsid w:val="79852A2E"/>
    <w:rsid w:val="7A866DE4"/>
    <w:rsid w:val="7D3020B6"/>
    <w:rsid w:val="7D336D9B"/>
    <w:rsid w:val="7D477E70"/>
    <w:rsid w:val="7E1A44A1"/>
    <w:rsid w:val="7E6B2569"/>
    <w:rsid w:val="7ECB17E9"/>
    <w:rsid w:val="7F265ECE"/>
    <w:rsid w:val="7F9F2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link w:val="2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1"/>
    <w:unhideWhenUsed/>
    <w:qFormat/>
    <w:uiPriority w:val="99"/>
    <w:pPr>
      <w:jc w:val="left"/>
    </w:pPr>
  </w:style>
  <w:style w:type="paragraph" w:styleId="12">
    <w:name w:val="Body Text"/>
    <w:basedOn w:val="1"/>
    <w:link w:val="38"/>
    <w:qFormat/>
    <w:uiPriority w:val="0"/>
    <w:rPr>
      <w:rFonts w:eastAsiaTheme="minorEastAsia" w:cstheme="minorBidi"/>
      <w:kern w:val="2"/>
      <w:sz w:val="21"/>
      <w:szCs w:val="22"/>
    </w:rPr>
  </w:style>
  <w:style w:type="paragraph" w:styleId="13">
    <w:name w:val="Balloon Text"/>
    <w:basedOn w:val="1"/>
    <w:link w:val="50"/>
    <w:semiHidden/>
    <w:unhideWhenUsed/>
    <w:qFormat/>
    <w:uiPriority w:val="99"/>
    <w:pPr>
      <w:spacing w:after="0"/>
    </w:pPr>
    <w:rPr>
      <w:sz w:val="18"/>
      <w:szCs w:val="18"/>
    </w:rPr>
  </w:style>
  <w:style w:type="paragraph" w:styleId="14">
    <w:name w:val="footer"/>
    <w:basedOn w:val="15"/>
    <w:link w:val="34"/>
    <w:qFormat/>
    <w:uiPriority w:val="99"/>
    <w:pPr>
      <w:widowControl w:val="0"/>
      <w:pBdr>
        <w:bottom w:val="none" w:color="auto" w:sz="0" w:space="0"/>
      </w:pBdr>
      <w:tabs>
        <w:tab w:val="center" w:pos="4153"/>
        <w:tab w:val="right" w:pos="8306"/>
      </w:tabs>
      <w:snapToGrid/>
      <w:spacing w:after="0"/>
    </w:pPr>
    <w:rPr>
      <w:rFonts w:cs="Arial" w:eastAsiaTheme="minorEastAsia"/>
      <w:b/>
      <w:bCs/>
      <w:i/>
      <w:iCs/>
      <w:kern w:val="2"/>
      <w:lang w:val="en-US"/>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semiHidden/>
    <w:unhideWhenUsed/>
    <w:qFormat/>
    <w:uiPriority w:val="99"/>
    <w:rPr>
      <w:sz w:val="24"/>
    </w:rPr>
  </w:style>
  <w:style w:type="paragraph" w:styleId="18">
    <w:name w:val="annotation subject"/>
    <w:basedOn w:val="11"/>
    <w:next w:val="11"/>
    <w:link w:val="52"/>
    <w:semiHidden/>
    <w:unhideWhenUsed/>
    <w:qFormat/>
    <w:uiPriority w:val="99"/>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lang w:val="en-GB"/>
    </w:rPr>
  </w:style>
  <w:style w:type="character" w:styleId="24">
    <w:name w:val="annotation reference"/>
    <w:basedOn w:val="21"/>
    <w:unhideWhenUsed/>
    <w:qFormat/>
    <w:uiPriority w:val="99"/>
    <w:rPr>
      <w:sz w:val="21"/>
      <w:szCs w:val="21"/>
    </w:rPr>
  </w:style>
  <w:style w:type="character" w:customStyle="1" w:styleId="25">
    <w:name w:val="标题 1 Char"/>
    <w:basedOn w:val="21"/>
    <w:link w:val="2"/>
    <w:qFormat/>
    <w:uiPriority w:val="0"/>
    <w:rPr>
      <w:rFonts w:ascii="Arial" w:hAnsi="Arial" w:eastAsia="宋体" w:cs="Times New Roman"/>
      <w:kern w:val="0"/>
      <w:sz w:val="36"/>
      <w:szCs w:val="36"/>
      <w:lang w:val="en-GB"/>
    </w:rPr>
  </w:style>
  <w:style w:type="character" w:customStyle="1" w:styleId="26">
    <w:name w:val="标题 2 Char"/>
    <w:basedOn w:val="21"/>
    <w:link w:val="3"/>
    <w:qFormat/>
    <w:uiPriority w:val="0"/>
    <w:rPr>
      <w:rFonts w:ascii="Arial" w:hAnsi="Arial" w:eastAsia="宋体" w:cs="Times New Roman"/>
      <w:kern w:val="0"/>
      <w:sz w:val="32"/>
      <w:szCs w:val="32"/>
      <w:lang w:val="en-GB"/>
    </w:rPr>
  </w:style>
  <w:style w:type="character" w:customStyle="1" w:styleId="27">
    <w:name w:val="标题 3 Char"/>
    <w:basedOn w:val="21"/>
    <w:link w:val="4"/>
    <w:qFormat/>
    <w:uiPriority w:val="0"/>
    <w:rPr>
      <w:rFonts w:ascii="Arial" w:hAnsi="Arial" w:eastAsia="宋体" w:cs="Times New Roman"/>
      <w:kern w:val="0"/>
      <w:sz w:val="28"/>
      <w:szCs w:val="28"/>
      <w:lang w:val="en-GB"/>
    </w:rPr>
  </w:style>
  <w:style w:type="character" w:customStyle="1" w:styleId="28">
    <w:name w:val="标题 4 Char"/>
    <w:basedOn w:val="21"/>
    <w:link w:val="5"/>
    <w:qFormat/>
    <w:uiPriority w:val="0"/>
    <w:rPr>
      <w:rFonts w:ascii="Arial" w:hAnsi="Arial" w:eastAsia="宋体" w:cs="Times New Roman"/>
      <w:kern w:val="0"/>
      <w:sz w:val="24"/>
      <w:szCs w:val="24"/>
      <w:lang w:val="en-GB"/>
    </w:rPr>
  </w:style>
  <w:style w:type="character" w:customStyle="1" w:styleId="29">
    <w:name w:val="标题 5 Char"/>
    <w:basedOn w:val="21"/>
    <w:link w:val="6"/>
    <w:qFormat/>
    <w:uiPriority w:val="0"/>
    <w:rPr>
      <w:rFonts w:ascii="Arial" w:hAnsi="Arial" w:eastAsia="宋体" w:cs="Times New Roman"/>
      <w:kern w:val="0"/>
      <w:sz w:val="22"/>
      <w:lang w:val="en-GB"/>
    </w:rPr>
  </w:style>
  <w:style w:type="character" w:customStyle="1" w:styleId="30">
    <w:name w:val="标题 6 Char"/>
    <w:basedOn w:val="21"/>
    <w:link w:val="7"/>
    <w:qFormat/>
    <w:uiPriority w:val="0"/>
    <w:rPr>
      <w:rFonts w:ascii="Arial" w:hAnsi="Arial" w:eastAsia="宋体" w:cs="Arial"/>
      <w:kern w:val="0"/>
      <w:sz w:val="20"/>
      <w:szCs w:val="20"/>
      <w:lang w:val="en-GB"/>
    </w:rPr>
  </w:style>
  <w:style w:type="character" w:customStyle="1" w:styleId="31">
    <w:name w:val="标题 7 Char"/>
    <w:basedOn w:val="21"/>
    <w:link w:val="8"/>
    <w:qFormat/>
    <w:uiPriority w:val="0"/>
    <w:rPr>
      <w:rFonts w:ascii="Arial" w:hAnsi="Arial" w:eastAsia="宋体" w:cs="Arial"/>
      <w:kern w:val="0"/>
      <w:sz w:val="20"/>
      <w:szCs w:val="20"/>
      <w:lang w:val="en-GB"/>
    </w:rPr>
  </w:style>
  <w:style w:type="character" w:customStyle="1" w:styleId="32">
    <w:name w:val="标题 8 Char"/>
    <w:basedOn w:val="21"/>
    <w:link w:val="9"/>
    <w:qFormat/>
    <w:uiPriority w:val="0"/>
    <w:rPr>
      <w:rFonts w:ascii="Arial" w:hAnsi="Arial" w:eastAsia="宋体" w:cs="Arial"/>
      <w:kern w:val="0"/>
      <w:sz w:val="20"/>
      <w:szCs w:val="20"/>
      <w:lang w:val="en-GB"/>
    </w:rPr>
  </w:style>
  <w:style w:type="character" w:customStyle="1" w:styleId="33">
    <w:name w:val="标题 9 Char"/>
    <w:basedOn w:val="21"/>
    <w:link w:val="10"/>
    <w:qFormat/>
    <w:uiPriority w:val="0"/>
    <w:rPr>
      <w:rFonts w:ascii="Arial" w:hAnsi="Arial" w:eastAsia="宋体" w:cs="Arial"/>
      <w:kern w:val="0"/>
      <w:sz w:val="20"/>
      <w:szCs w:val="20"/>
      <w:lang w:val="en-GB"/>
    </w:rPr>
  </w:style>
  <w:style w:type="character" w:customStyle="1" w:styleId="34">
    <w:name w:val="页脚 Char"/>
    <w:link w:val="14"/>
    <w:qFormat/>
    <w:locked/>
    <w:uiPriority w:val="99"/>
    <w:rPr>
      <w:rFonts w:ascii="Arial" w:hAnsi="Arial" w:cs="Arial"/>
      <w:b/>
      <w:bCs/>
      <w:i/>
      <w:iCs/>
      <w:sz w:val="18"/>
      <w:szCs w:val="18"/>
    </w:rPr>
  </w:style>
  <w:style w:type="character" w:customStyle="1" w:styleId="35">
    <w:name w:val="Doc-title Char"/>
    <w:link w:val="36"/>
    <w:qFormat/>
    <w:locked/>
    <w:uiPriority w:val="0"/>
    <w:rPr>
      <w:rFonts w:ascii="Arial" w:hAnsi="Arial" w:eastAsia="MS Mincho" w:cs="Arial"/>
      <w:szCs w:val="24"/>
      <w:lang w:val="en-GB" w:eastAsia="en-GB"/>
    </w:rPr>
  </w:style>
  <w:style w:type="paragraph" w:customStyle="1" w:styleId="36">
    <w:name w:val="Doc-title"/>
    <w:basedOn w:val="1"/>
    <w:next w:val="37"/>
    <w:link w:val="35"/>
    <w:qFormat/>
    <w:uiPriority w:val="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customStyle="1" w:styleId="37">
    <w:name w:val="Doc-text2"/>
    <w:basedOn w:val="1"/>
    <w:link w:val="41"/>
    <w:qFormat/>
    <w:uiPriority w:val="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character" w:customStyle="1" w:styleId="38">
    <w:name w:val="正文文本 Char"/>
    <w:link w:val="12"/>
    <w:qFormat/>
    <w:uiPriority w:val="0"/>
    <w:rPr>
      <w:rFonts w:ascii="Arial" w:hAnsi="Arial"/>
      <w:lang w:val="en-GB"/>
    </w:rPr>
  </w:style>
  <w:style w:type="character" w:customStyle="1" w:styleId="39">
    <w:name w:val="B1 Char"/>
    <w:link w:val="40"/>
    <w:qFormat/>
    <w:uiPriority w:val="0"/>
    <w:rPr>
      <w:rFonts w:ascii="Arial" w:hAnsi="Arial"/>
      <w:lang w:val="en-GB" w:eastAsia="en-US"/>
    </w:rPr>
  </w:style>
  <w:style w:type="paragraph" w:customStyle="1" w:styleId="40">
    <w:name w:val="B1"/>
    <w:basedOn w:val="16"/>
    <w:link w:val="39"/>
    <w:qFormat/>
    <w:uiPriority w:val="0"/>
    <w:pPr>
      <w:spacing w:after="180"/>
      <w:ind w:left="568" w:hanging="284" w:firstLineChars="0"/>
      <w:contextualSpacing w:val="0"/>
      <w:jc w:val="left"/>
    </w:pPr>
    <w:rPr>
      <w:rFonts w:eastAsiaTheme="minorEastAsia" w:cstheme="minorBidi"/>
      <w:kern w:val="2"/>
      <w:sz w:val="21"/>
      <w:szCs w:val="22"/>
      <w:lang w:eastAsia="en-US"/>
    </w:rPr>
  </w:style>
  <w:style w:type="character" w:customStyle="1" w:styleId="41">
    <w:name w:val="Doc-text2 Char"/>
    <w:link w:val="37"/>
    <w:qFormat/>
    <w:uiPriority w:val="0"/>
    <w:rPr>
      <w:rFonts w:ascii="Arial" w:hAnsi="Arial" w:eastAsia="MS Mincho"/>
      <w:szCs w:val="24"/>
      <w:lang w:val="en-GB" w:eastAsia="en-GB"/>
    </w:rPr>
  </w:style>
  <w:style w:type="character" w:customStyle="1" w:styleId="42">
    <w:name w:val="CR Cover Page Zchn"/>
    <w:link w:val="43"/>
    <w:qFormat/>
    <w:uiPriority w:val="0"/>
    <w:rPr>
      <w:rFonts w:ascii="Arial" w:hAnsi="Arial"/>
      <w:lang w:val="en-GB" w:eastAsia="en-US"/>
    </w:rPr>
  </w:style>
  <w:style w:type="paragraph" w:customStyle="1" w:styleId="43">
    <w:name w:val="CR Cover Page"/>
    <w:link w:val="42"/>
    <w:qFormat/>
    <w:uiPriority w:val="0"/>
    <w:pPr>
      <w:spacing w:after="120"/>
    </w:pPr>
    <w:rPr>
      <w:rFonts w:ascii="Arial" w:hAnsi="Arial" w:eastAsiaTheme="minorEastAsia" w:cstheme="minorBidi"/>
      <w:kern w:val="2"/>
      <w:sz w:val="21"/>
      <w:szCs w:val="22"/>
      <w:lang w:val="en-GB" w:eastAsia="en-US" w:bidi="ar-SA"/>
    </w:rPr>
  </w:style>
  <w:style w:type="character" w:customStyle="1" w:styleId="44">
    <w:name w:val="正文文本 字符"/>
    <w:basedOn w:val="21"/>
    <w:semiHidden/>
    <w:qFormat/>
    <w:uiPriority w:val="99"/>
    <w:rPr>
      <w:rFonts w:ascii="Arial" w:hAnsi="Arial" w:eastAsia="宋体" w:cs="Times New Roman"/>
      <w:kern w:val="0"/>
      <w:sz w:val="20"/>
      <w:szCs w:val="20"/>
      <w:lang w:val="en-GB"/>
    </w:rPr>
  </w:style>
  <w:style w:type="character" w:customStyle="1" w:styleId="45">
    <w:name w:val="页脚 字符1"/>
    <w:basedOn w:val="21"/>
    <w:semiHidden/>
    <w:qFormat/>
    <w:uiPriority w:val="99"/>
    <w:rPr>
      <w:rFonts w:ascii="Arial" w:hAnsi="Arial" w:eastAsia="宋体" w:cs="Times New Roman"/>
      <w:kern w:val="0"/>
      <w:sz w:val="18"/>
      <w:szCs w:val="18"/>
      <w:lang w:val="en-GB"/>
    </w:rPr>
  </w:style>
  <w:style w:type="paragraph" w:customStyle="1" w:styleId="46">
    <w:name w:val="3GPP_Header"/>
    <w:basedOn w:val="1"/>
    <w:qFormat/>
    <w:uiPriority w:val="0"/>
    <w:pPr>
      <w:tabs>
        <w:tab w:val="left" w:pos="1701"/>
        <w:tab w:val="right" w:pos="9639"/>
      </w:tabs>
      <w:spacing w:after="240"/>
    </w:pPr>
    <w:rPr>
      <w:b/>
      <w:sz w:val="24"/>
    </w:rPr>
  </w:style>
  <w:style w:type="character" w:customStyle="1" w:styleId="47">
    <w:name w:val="页眉 Char"/>
    <w:basedOn w:val="21"/>
    <w:link w:val="15"/>
    <w:qFormat/>
    <w:uiPriority w:val="99"/>
    <w:rPr>
      <w:rFonts w:ascii="Arial" w:hAnsi="Arial" w:eastAsia="宋体" w:cs="Times New Roman"/>
      <w:kern w:val="0"/>
      <w:sz w:val="18"/>
      <w:szCs w:val="18"/>
      <w:lang w:val="en-GB"/>
    </w:rPr>
  </w:style>
  <w:style w:type="paragraph" w:styleId="48">
    <w:name w:val="List Paragraph"/>
    <w:basedOn w:val="1"/>
    <w:link w:val="54"/>
    <w:qFormat/>
    <w:uiPriority w:val="34"/>
    <w:pPr>
      <w:ind w:firstLine="420" w:firstLineChars="200"/>
    </w:pPr>
  </w:style>
  <w:style w:type="character" w:customStyle="1" w:styleId="49">
    <w:name w:val="未处理的提及1"/>
    <w:basedOn w:val="21"/>
    <w:semiHidden/>
    <w:unhideWhenUsed/>
    <w:qFormat/>
    <w:uiPriority w:val="99"/>
    <w:rPr>
      <w:color w:val="605E5C"/>
      <w:shd w:val="clear" w:color="auto" w:fill="E1DFDD"/>
    </w:rPr>
  </w:style>
  <w:style w:type="character" w:customStyle="1" w:styleId="50">
    <w:name w:val="批注框文本 Char"/>
    <w:basedOn w:val="21"/>
    <w:link w:val="13"/>
    <w:semiHidden/>
    <w:qFormat/>
    <w:uiPriority w:val="99"/>
    <w:rPr>
      <w:rFonts w:ascii="Arial" w:hAnsi="Arial" w:eastAsia="宋体" w:cs="Times New Roman"/>
      <w:kern w:val="0"/>
      <w:sz w:val="18"/>
      <w:szCs w:val="18"/>
      <w:lang w:val="en-GB"/>
    </w:rPr>
  </w:style>
  <w:style w:type="character" w:customStyle="1" w:styleId="51">
    <w:name w:val="批注文字 Char"/>
    <w:basedOn w:val="21"/>
    <w:link w:val="11"/>
    <w:qFormat/>
    <w:uiPriority w:val="99"/>
    <w:rPr>
      <w:rFonts w:ascii="Arial" w:hAnsi="Arial" w:eastAsia="宋体" w:cs="Times New Roman"/>
      <w:kern w:val="0"/>
      <w:sz w:val="20"/>
      <w:szCs w:val="20"/>
      <w:lang w:val="en-GB"/>
    </w:rPr>
  </w:style>
  <w:style w:type="character" w:customStyle="1" w:styleId="52">
    <w:name w:val="批注主题 Char"/>
    <w:basedOn w:val="51"/>
    <w:link w:val="18"/>
    <w:semiHidden/>
    <w:qFormat/>
    <w:uiPriority w:val="99"/>
    <w:rPr>
      <w:rFonts w:ascii="Arial" w:hAnsi="Arial" w:eastAsia="宋体" w:cs="Times New Roman"/>
      <w:b/>
      <w:bCs/>
      <w:kern w:val="0"/>
      <w:sz w:val="20"/>
      <w:szCs w:val="20"/>
      <w:lang w:val="en-GB"/>
    </w:rPr>
  </w:style>
  <w:style w:type="paragraph" w:customStyle="1" w:styleId="53">
    <w:name w:val="Agreement"/>
    <w:basedOn w:val="1"/>
    <w:next w:val="37"/>
    <w:qFormat/>
    <w:uiPriority w:val="0"/>
    <w:pPr>
      <w:numPr>
        <w:ilvl w:val="0"/>
        <w:numId w:val="2"/>
      </w:numPr>
      <w:overflowPunct/>
      <w:autoSpaceDE/>
      <w:autoSpaceDN/>
      <w:adjustRightInd/>
      <w:spacing w:before="60" w:after="0"/>
      <w:jc w:val="left"/>
      <w:textAlignment w:val="auto"/>
    </w:pPr>
    <w:rPr>
      <w:rFonts w:eastAsia="MS Mincho"/>
      <w:b/>
      <w:szCs w:val="24"/>
      <w:lang w:eastAsia="en-GB"/>
    </w:rPr>
  </w:style>
  <w:style w:type="character" w:customStyle="1" w:styleId="54">
    <w:name w:val="列出段落 Char"/>
    <w:link w:val="48"/>
    <w:qFormat/>
    <w:uiPriority w:val="34"/>
    <w:rPr>
      <w:rFonts w:ascii="Arial" w:hAnsi="Arial" w:eastAsia="宋体" w:cs="Times New Roman"/>
      <w:kern w:val="0"/>
      <w:sz w:val="20"/>
      <w:szCs w:val="20"/>
      <w:lang w:val="en-GB"/>
    </w:rPr>
  </w:style>
  <w:style w:type="character" w:customStyle="1" w:styleId="55">
    <w:name w:val="Unresolved Mention"/>
    <w:basedOn w:val="21"/>
    <w:semiHidden/>
    <w:unhideWhenUsed/>
    <w:qFormat/>
    <w:uiPriority w:val="99"/>
    <w:rPr>
      <w:color w:val="605E5C"/>
      <w:shd w:val="clear" w:color="auto" w:fill="E1DFDD"/>
    </w:rPr>
  </w:style>
  <w:style w:type="character" w:customStyle="1" w:styleId="56">
    <w:name w:val="abstractlabel"/>
    <w:qFormat/>
    <w:uiPriority w:val="0"/>
  </w:style>
  <w:style w:type="paragraph" w:customStyle="1" w:styleId="57">
    <w:name w:val="修订1"/>
    <w:hidden/>
    <w:semiHidden/>
    <w:qFormat/>
    <w:uiPriority w:val="99"/>
    <w:rPr>
      <w:rFonts w:ascii="Arial" w:hAnsi="Arial" w:eastAsia="宋体" w:cs="Times New Roman"/>
      <w:lang w:val="en-GB" w:eastAsia="zh-CN" w:bidi="ar-SA"/>
    </w:rPr>
  </w:style>
  <w:style w:type="paragraph" w:customStyle="1" w:styleId="58">
    <w:name w:val="Editor's Note"/>
    <w:basedOn w:val="1"/>
    <w:link w:val="59"/>
    <w:qFormat/>
    <w:uiPriority w:val="0"/>
    <w:pPr>
      <w:keepLines/>
      <w:overflowPunct/>
      <w:autoSpaceDE/>
      <w:autoSpaceDN/>
      <w:adjustRightInd/>
      <w:spacing w:after="180"/>
      <w:ind w:left="1135" w:hanging="851"/>
      <w:jc w:val="left"/>
      <w:textAlignment w:val="auto"/>
    </w:pPr>
    <w:rPr>
      <w:rFonts w:ascii="Times New Roman" w:hAnsi="Times New Roman" w:eastAsia="Malgun Gothic"/>
      <w:color w:val="FF0000"/>
      <w:lang w:eastAsia="en-US"/>
    </w:rPr>
  </w:style>
  <w:style w:type="character" w:customStyle="1" w:styleId="59">
    <w:name w:val="Editor's Note Char"/>
    <w:link w:val="58"/>
    <w:qFormat/>
    <w:locked/>
    <w:uiPriority w:val="0"/>
    <w:rPr>
      <w:rFonts w:ascii="Times New Roman" w:hAnsi="Times New Roman" w:eastAsia="Malgun Gothic" w:cs="Times New Roman"/>
      <w:color w:val="FF0000"/>
      <w:kern w:val="0"/>
      <w:sz w:val="20"/>
      <w:szCs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emf"/><Relationship Id="rId12" Type="http://schemas.openxmlformats.org/officeDocument/2006/relationships/image" Target="media/image6.emf"/><Relationship Id="rId11" Type="http://schemas.openxmlformats.org/officeDocument/2006/relationships/image" Target="media/image5.png"/><Relationship Id="rId10" Type="http://schemas.openxmlformats.org/officeDocument/2006/relationships/image" Target="media/image1.sv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351A3A-8555-498F-A23E-1DDFB7F5FEAA}">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Company>Huawei Technologies Co.,Ltd.</Company>
  <Pages>4</Pages>
  <Words>1429</Words>
  <Characters>8150</Characters>
  <Lines>67</Lines>
  <Paragraphs>19</Paragraphs>
  <TotalTime>16</TotalTime>
  <ScaleCrop>false</ScaleCrop>
  <LinksUpToDate>false</LinksUpToDate>
  <CharactersWithSpaces>9560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2022-11-29T09:29:00Z</dcterms:created>
  <dc:creator>OPPO(Zhongda)</dc:creator>
  <cp:lastModifiedBy>CMCC-Pengfei</cp:lastModifiedBy>
  <dcterms:modified xsi:type="dcterms:W3CDTF">2022-12-07T04:02:18Z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0C9F207E46774A0A8897F44F8AEFDDB1</vt:lpwstr>
  </property>
  <property fmtid="{D5CDD505-2E9C-101B-9397-08002B2CF9AE}" pid="4" name="GrammarlyDocumentId">
    <vt:lpwstr>ff1549facd81aca43524158ef7ee347e25af3d38e180199a82d7a263ee73920f</vt:lpwstr>
  </property>
  <property fmtid="{D5CDD505-2E9C-101B-9397-08002B2CF9AE}" pid="5" name="_2015_ms_pID_725343">
    <vt:lpwstr>(2)aoEulOYI+2Wn3AM8GrcjcjYzX8bW7glkzg7HEtaXEKIKj0ULywdkPPUwQBd9K+r8A8suK7or
TZ2lhoboBlBx6vKcx1JAK7DWBl0/aYEUMbNBF09k0hT7pwjYlZUPHle5kZ+seUBCsoiLmLiC
2F3a2N8FK+FQSlyXtfCCMEz83OUCl0KgSsG+gldyW756Vy/DFAfj8OqmXRU9oTin6XkSZmYI
Ty6qQxM1FTiKIxvIWE</vt:lpwstr>
  </property>
  <property fmtid="{D5CDD505-2E9C-101B-9397-08002B2CF9AE}" pid="6" name="_2015_ms_pID_7253431">
    <vt:lpwstr>5AdnAOVMw1q3WYh5vie95u/1hA0E6E58XB4rfV/cw8VCQx/aTDEBG1
OxJmyPouViM+oWmA+XZegJKKFitIZWPvrw/MooFSBNLW8Dg8KEV7rCmTICpVYiAjUuExhi50
NY5suhhhlr+DHsCmffu/J64HD+90MIdP7UhwFHoDuHzaAzxkSGCYhQ/lBfhsMrrWU/tQIRG+
pLcvO/Fa/iYV8GZb</vt:lpwstr>
  </property>
</Properties>
</file>